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360" w:rsidRPr="008E0B48" w:rsidRDefault="00EE3360" w:rsidP="008E0B48">
      <w:pPr>
        <w:spacing w:after="0" w:line="240" w:lineRule="auto"/>
        <w:jc w:val="center"/>
        <w:rPr>
          <w:rFonts w:ascii="Arial" w:eastAsia="Times New Roman" w:hAnsi="Arial" w:cs="Arial"/>
          <w:b/>
          <w:sz w:val="20"/>
          <w:szCs w:val="20"/>
        </w:rPr>
      </w:pPr>
      <w:r w:rsidRPr="008E0B48">
        <w:rPr>
          <w:rFonts w:ascii="Arial" w:eastAsia="Times New Roman" w:hAnsi="Arial" w:cs="Arial"/>
          <w:b/>
          <w:sz w:val="20"/>
          <w:szCs w:val="20"/>
        </w:rPr>
        <w:t>5 класс</w:t>
      </w:r>
    </w:p>
    <w:p w:rsidR="008E0B48" w:rsidRDefault="008E0B48" w:rsidP="00EE3360">
      <w:pPr>
        <w:spacing w:after="0" w:line="240" w:lineRule="auto"/>
        <w:jc w:val="both"/>
        <w:rPr>
          <w:rFonts w:ascii="Times New Roman" w:hAnsi="Times New Roman" w:cs="Times New Roman"/>
          <w:sz w:val="24"/>
          <w:szCs w:val="24"/>
        </w:rPr>
      </w:pPr>
    </w:p>
    <w:p w:rsidR="00EE3360" w:rsidRPr="008E0B48" w:rsidRDefault="00EE3360" w:rsidP="008E0B48">
      <w:pPr>
        <w:spacing w:after="0" w:line="240" w:lineRule="auto"/>
        <w:jc w:val="center"/>
        <w:rPr>
          <w:rFonts w:ascii="Arial" w:eastAsia="Times New Roman" w:hAnsi="Arial" w:cs="Arial"/>
          <w:b/>
          <w:sz w:val="20"/>
          <w:szCs w:val="20"/>
        </w:rPr>
      </w:pPr>
      <w:r w:rsidRPr="008E0B48">
        <w:rPr>
          <w:rFonts w:ascii="Arial" w:eastAsia="Times New Roman" w:hAnsi="Arial" w:cs="Arial"/>
          <w:b/>
          <w:sz w:val="20"/>
          <w:szCs w:val="20"/>
        </w:rPr>
        <w:t>Урок 28</w:t>
      </w:r>
    </w:p>
    <w:p w:rsidR="008E0B48" w:rsidRDefault="008E0B48" w:rsidP="00EE3360">
      <w:pPr>
        <w:spacing w:after="0" w:line="240" w:lineRule="auto"/>
        <w:jc w:val="both"/>
        <w:rPr>
          <w:rFonts w:ascii="Times New Roman" w:hAnsi="Times New Roman" w:cs="Times New Roman"/>
          <w:sz w:val="24"/>
          <w:szCs w:val="24"/>
        </w:rPr>
      </w:pPr>
    </w:p>
    <w:p w:rsidR="00DD21A3" w:rsidRPr="008E0B48" w:rsidRDefault="00EE3360" w:rsidP="008E0B48">
      <w:pPr>
        <w:spacing w:after="0" w:line="240" w:lineRule="auto"/>
        <w:jc w:val="center"/>
        <w:rPr>
          <w:rFonts w:ascii="Arial" w:eastAsia="Times New Roman" w:hAnsi="Arial" w:cs="Arial"/>
          <w:b/>
          <w:sz w:val="20"/>
          <w:szCs w:val="20"/>
        </w:rPr>
      </w:pPr>
      <w:r w:rsidRPr="008E0B48">
        <w:rPr>
          <w:rFonts w:ascii="Arial" w:eastAsia="Times New Roman" w:hAnsi="Arial" w:cs="Arial"/>
          <w:b/>
          <w:sz w:val="20"/>
          <w:szCs w:val="20"/>
        </w:rPr>
        <w:t>Разработка плана действий. Задачи о переправах, §12 (7).</w:t>
      </w:r>
    </w:p>
    <w:p w:rsidR="008E0B48" w:rsidRDefault="008E0B48" w:rsidP="00EE3360">
      <w:pPr>
        <w:spacing w:after="0" w:line="240" w:lineRule="auto"/>
        <w:jc w:val="both"/>
        <w:rPr>
          <w:rFonts w:ascii="Times New Roman" w:hAnsi="Times New Roman" w:cs="Times New Roman"/>
          <w:sz w:val="24"/>
          <w:szCs w:val="24"/>
        </w:rPr>
      </w:pPr>
    </w:p>
    <w:p w:rsidR="00EE3360" w:rsidRPr="008E0B48" w:rsidRDefault="00EE3360" w:rsidP="00EE3360">
      <w:pPr>
        <w:spacing w:after="0" w:line="240" w:lineRule="auto"/>
        <w:jc w:val="both"/>
        <w:rPr>
          <w:rFonts w:ascii="Arial" w:eastAsia="Times New Roman" w:hAnsi="Arial" w:cs="Arial"/>
          <w:b/>
          <w:sz w:val="20"/>
          <w:szCs w:val="20"/>
        </w:rPr>
      </w:pPr>
      <w:r w:rsidRPr="008E0B48">
        <w:rPr>
          <w:rFonts w:ascii="Arial" w:eastAsia="Times New Roman" w:hAnsi="Arial" w:cs="Arial"/>
          <w:b/>
          <w:sz w:val="20"/>
          <w:szCs w:val="20"/>
        </w:rPr>
        <w:t>Планируемые образовател</w:t>
      </w:r>
      <w:r w:rsidR="008E0B48" w:rsidRPr="008E0B48">
        <w:rPr>
          <w:rFonts w:ascii="Arial" w:eastAsia="Times New Roman" w:hAnsi="Arial" w:cs="Arial"/>
          <w:b/>
          <w:sz w:val="20"/>
          <w:szCs w:val="20"/>
        </w:rPr>
        <w:t>ьн</w:t>
      </w:r>
      <w:r w:rsidRPr="008E0B48">
        <w:rPr>
          <w:rFonts w:ascii="Arial" w:eastAsia="Times New Roman" w:hAnsi="Arial" w:cs="Arial"/>
          <w:b/>
          <w:sz w:val="20"/>
          <w:szCs w:val="20"/>
        </w:rPr>
        <w:t xml:space="preserve">ые результаты: </w:t>
      </w:r>
    </w:p>
    <w:p w:rsidR="00EE3360" w:rsidRPr="008E0B48" w:rsidRDefault="00EE3360" w:rsidP="008E0B48">
      <w:pPr>
        <w:pStyle w:val="a8"/>
        <w:numPr>
          <w:ilvl w:val="0"/>
          <w:numId w:val="1"/>
        </w:numPr>
        <w:spacing w:after="0" w:line="240" w:lineRule="auto"/>
        <w:jc w:val="both"/>
        <w:rPr>
          <w:rFonts w:ascii="Times New Roman" w:hAnsi="Times New Roman" w:cs="Times New Roman"/>
          <w:sz w:val="24"/>
          <w:szCs w:val="24"/>
        </w:rPr>
      </w:pPr>
      <w:r w:rsidRPr="008E0B48">
        <w:rPr>
          <w:rFonts w:ascii="Times New Roman" w:hAnsi="Times New Roman" w:cs="Times New Roman"/>
          <w:i/>
          <w:sz w:val="24"/>
          <w:szCs w:val="24"/>
        </w:rPr>
        <w:t xml:space="preserve">предметные </w:t>
      </w:r>
      <w:r w:rsidRPr="008E0B48">
        <w:rPr>
          <w:rFonts w:ascii="Times New Roman" w:hAnsi="Times New Roman" w:cs="Times New Roman"/>
          <w:sz w:val="24"/>
          <w:szCs w:val="24"/>
        </w:rPr>
        <w:t xml:space="preserve">— представление об обработке информации путем разработки плана действий; </w:t>
      </w:r>
    </w:p>
    <w:p w:rsidR="00EE3360" w:rsidRPr="008E0B48" w:rsidRDefault="00EE3360" w:rsidP="008E0B48">
      <w:pPr>
        <w:pStyle w:val="a8"/>
        <w:numPr>
          <w:ilvl w:val="0"/>
          <w:numId w:val="1"/>
        </w:numPr>
        <w:spacing w:after="0" w:line="240" w:lineRule="auto"/>
        <w:jc w:val="both"/>
        <w:rPr>
          <w:rFonts w:ascii="Times New Roman" w:hAnsi="Times New Roman" w:cs="Times New Roman"/>
          <w:sz w:val="24"/>
          <w:szCs w:val="24"/>
        </w:rPr>
      </w:pPr>
      <w:r w:rsidRPr="008E0B48">
        <w:rPr>
          <w:rFonts w:ascii="Times New Roman" w:hAnsi="Times New Roman" w:cs="Times New Roman"/>
          <w:i/>
          <w:sz w:val="24"/>
          <w:szCs w:val="24"/>
        </w:rPr>
        <w:t>метапредмет</w:t>
      </w:r>
      <w:r w:rsidR="008E0B48" w:rsidRPr="008E0B48">
        <w:rPr>
          <w:rFonts w:ascii="Times New Roman" w:hAnsi="Times New Roman" w:cs="Times New Roman"/>
          <w:i/>
          <w:sz w:val="24"/>
          <w:szCs w:val="24"/>
        </w:rPr>
        <w:t>н</w:t>
      </w:r>
      <w:r w:rsidRPr="008E0B48">
        <w:rPr>
          <w:rFonts w:ascii="Times New Roman" w:hAnsi="Times New Roman" w:cs="Times New Roman"/>
          <w:i/>
          <w:sz w:val="24"/>
          <w:szCs w:val="24"/>
        </w:rPr>
        <w:t>ые</w:t>
      </w:r>
      <w:r w:rsidRPr="008E0B48">
        <w:rPr>
          <w:rFonts w:ascii="Times New Roman" w:hAnsi="Times New Roman" w:cs="Times New Roman"/>
          <w:sz w:val="24"/>
          <w:szCs w:val="24"/>
        </w:rPr>
        <w:t xml:space="preserve"> — умение планировать пути достижения целей; соотносить свои действия с планируемыми резул</w:t>
      </w:r>
      <w:r w:rsidR="008E0B48" w:rsidRPr="008E0B48">
        <w:rPr>
          <w:rFonts w:ascii="Times New Roman" w:hAnsi="Times New Roman" w:cs="Times New Roman"/>
          <w:sz w:val="24"/>
          <w:szCs w:val="24"/>
        </w:rPr>
        <w:t>ь</w:t>
      </w:r>
      <w:r w:rsidRPr="008E0B48">
        <w:rPr>
          <w:rFonts w:ascii="Times New Roman" w:hAnsi="Times New Roman" w:cs="Times New Roman"/>
          <w:sz w:val="24"/>
          <w:szCs w:val="24"/>
        </w:rPr>
        <w:t>татами; осуществлять контроль своей деятел</w:t>
      </w:r>
      <w:r w:rsidR="008E0B48" w:rsidRPr="008E0B48">
        <w:rPr>
          <w:rFonts w:ascii="Times New Roman" w:hAnsi="Times New Roman" w:cs="Times New Roman"/>
          <w:sz w:val="24"/>
          <w:szCs w:val="24"/>
        </w:rPr>
        <w:t>ь</w:t>
      </w:r>
      <w:r w:rsidRPr="008E0B48">
        <w:rPr>
          <w:rFonts w:ascii="Times New Roman" w:hAnsi="Times New Roman" w:cs="Times New Roman"/>
          <w:sz w:val="24"/>
          <w:szCs w:val="24"/>
        </w:rPr>
        <w:t>ности; определять спос</w:t>
      </w:r>
      <w:r w:rsidRPr="008E0B48">
        <w:rPr>
          <w:rFonts w:ascii="Times New Roman" w:hAnsi="Times New Roman" w:cs="Times New Roman"/>
          <w:sz w:val="24"/>
          <w:szCs w:val="24"/>
        </w:rPr>
        <w:t>о</w:t>
      </w:r>
      <w:r w:rsidRPr="008E0B48">
        <w:rPr>
          <w:rFonts w:ascii="Times New Roman" w:hAnsi="Times New Roman" w:cs="Times New Roman"/>
          <w:sz w:val="24"/>
          <w:szCs w:val="24"/>
        </w:rPr>
        <w:t>бы действий в рамках предложенных</w:t>
      </w:r>
      <w:r w:rsidR="008E0B48" w:rsidRPr="008E0B48">
        <w:rPr>
          <w:rFonts w:ascii="Times New Roman" w:hAnsi="Times New Roman" w:cs="Times New Roman"/>
          <w:sz w:val="24"/>
          <w:szCs w:val="24"/>
        </w:rPr>
        <w:t xml:space="preserve"> </w:t>
      </w:r>
      <w:r w:rsidRPr="008E0B48">
        <w:rPr>
          <w:rFonts w:ascii="Times New Roman" w:hAnsi="Times New Roman" w:cs="Times New Roman"/>
          <w:sz w:val="24"/>
          <w:szCs w:val="24"/>
        </w:rPr>
        <w:t>условий; корректировать свои действия в соответствии с изменяющейся ситуацией; оценивать правильность выпо</w:t>
      </w:r>
      <w:r w:rsidRPr="008E0B48">
        <w:rPr>
          <w:rFonts w:ascii="Times New Roman" w:hAnsi="Times New Roman" w:cs="Times New Roman"/>
          <w:sz w:val="24"/>
          <w:szCs w:val="24"/>
        </w:rPr>
        <w:t>л</w:t>
      </w:r>
      <w:r w:rsidRPr="008E0B48">
        <w:rPr>
          <w:rFonts w:ascii="Times New Roman" w:hAnsi="Times New Roman" w:cs="Times New Roman"/>
          <w:sz w:val="24"/>
          <w:szCs w:val="24"/>
        </w:rPr>
        <w:t xml:space="preserve">нения поставленной задачи; </w:t>
      </w:r>
    </w:p>
    <w:p w:rsidR="00EE3360" w:rsidRPr="008E0B48" w:rsidRDefault="00EE3360" w:rsidP="008E0B48">
      <w:pPr>
        <w:pStyle w:val="a8"/>
        <w:numPr>
          <w:ilvl w:val="0"/>
          <w:numId w:val="1"/>
        </w:numPr>
        <w:spacing w:after="0" w:line="240" w:lineRule="auto"/>
        <w:jc w:val="both"/>
        <w:rPr>
          <w:rFonts w:ascii="Times New Roman" w:hAnsi="Times New Roman" w:cs="Times New Roman"/>
          <w:sz w:val="24"/>
          <w:szCs w:val="24"/>
        </w:rPr>
      </w:pPr>
      <w:r w:rsidRPr="008E0B48">
        <w:rPr>
          <w:rFonts w:ascii="Times New Roman" w:hAnsi="Times New Roman" w:cs="Times New Roman"/>
          <w:i/>
          <w:sz w:val="24"/>
          <w:szCs w:val="24"/>
        </w:rPr>
        <w:t>личнос</w:t>
      </w:r>
      <w:r w:rsidR="008E0B48" w:rsidRPr="008E0B48">
        <w:rPr>
          <w:rFonts w:ascii="Times New Roman" w:hAnsi="Times New Roman" w:cs="Times New Roman"/>
          <w:i/>
          <w:sz w:val="24"/>
          <w:szCs w:val="24"/>
        </w:rPr>
        <w:t>т</w:t>
      </w:r>
      <w:r w:rsidRPr="008E0B48">
        <w:rPr>
          <w:rFonts w:ascii="Times New Roman" w:hAnsi="Times New Roman" w:cs="Times New Roman"/>
          <w:i/>
          <w:sz w:val="24"/>
          <w:szCs w:val="24"/>
        </w:rPr>
        <w:t xml:space="preserve">ные </w:t>
      </w:r>
      <w:r w:rsidRPr="008E0B48">
        <w:rPr>
          <w:rFonts w:ascii="Times New Roman" w:hAnsi="Times New Roman" w:cs="Times New Roman"/>
          <w:sz w:val="24"/>
          <w:szCs w:val="24"/>
        </w:rPr>
        <w:t xml:space="preserve">— понимание роли информационных процессов в современном мире. </w:t>
      </w:r>
    </w:p>
    <w:p w:rsidR="008E0B48" w:rsidRDefault="008E0B48" w:rsidP="00EE3360">
      <w:pPr>
        <w:spacing w:after="0" w:line="240" w:lineRule="auto"/>
        <w:jc w:val="both"/>
        <w:rPr>
          <w:rFonts w:ascii="Times New Roman" w:hAnsi="Times New Roman" w:cs="Times New Roman"/>
          <w:sz w:val="24"/>
          <w:szCs w:val="24"/>
        </w:rPr>
      </w:pPr>
    </w:p>
    <w:p w:rsidR="00EE3360" w:rsidRPr="00182434" w:rsidRDefault="008E0B48" w:rsidP="00EE3360">
      <w:pPr>
        <w:spacing w:after="0" w:line="240" w:lineRule="auto"/>
        <w:jc w:val="both"/>
        <w:rPr>
          <w:rFonts w:ascii="Arial" w:eastAsia="Times New Roman" w:hAnsi="Arial" w:cs="Arial"/>
          <w:b/>
          <w:sz w:val="20"/>
          <w:szCs w:val="20"/>
        </w:rPr>
      </w:pPr>
      <w:r w:rsidRPr="00182434">
        <w:rPr>
          <w:rFonts w:ascii="Arial" w:eastAsia="Times New Roman" w:hAnsi="Arial" w:cs="Arial"/>
          <w:b/>
          <w:sz w:val="20"/>
          <w:szCs w:val="20"/>
        </w:rPr>
        <w:t>У</w:t>
      </w:r>
      <w:r w:rsidR="00EE3360" w:rsidRPr="00182434">
        <w:rPr>
          <w:rFonts w:ascii="Arial" w:eastAsia="Times New Roman" w:hAnsi="Arial" w:cs="Arial"/>
          <w:b/>
          <w:sz w:val="20"/>
          <w:szCs w:val="20"/>
        </w:rPr>
        <w:t>чебные задачи</w:t>
      </w:r>
      <w:r w:rsidRPr="00182434">
        <w:rPr>
          <w:rFonts w:ascii="Arial" w:eastAsia="Times New Roman" w:hAnsi="Arial" w:cs="Arial"/>
          <w:b/>
          <w:sz w:val="20"/>
          <w:szCs w:val="20"/>
        </w:rPr>
        <w:t xml:space="preserve"> урока</w:t>
      </w:r>
      <w:r w:rsidR="00EE3360" w:rsidRPr="00182434">
        <w:rPr>
          <w:rFonts w:ascii="Arial" w:eastAsia="Times New Roman" w:hAnsi="Arial" w:cs="Arial"/>
          <w:b/>
          <w:sz w:val="20"/>
          <w:szCs w:val="20"/>
        </w:rPr>
        <w:t xml:space="preserve">: </w:t>
      </w:r>
    </w:p>
    <w:p w:rsidR="00EE3360" w:rsidRPr="00182434" w:rsidRDefault="00EE3360" w:rsidP="00182434">
      <w:pPr>
        <w:pStyle w:val="a8"/>
        <w:numPr>
          <w:ilvl w:val="0"/>
          <w:numId w:val="3"/>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расширить представления учащихся о задачах, связанных с обработкой информации; </w:t>
      </w:r>
    </w:p>
    <w:p w:rsidR="00EE3360" w:rsidRPr="00182434" w:rsidRDefault="00EE3360" w:rsidP="00182434">
      <w:pPr>
        <w:pStyle w:val="a8"/>
        <w:numPr>
          <w:ilvl w:val="0"/>
          <w:numId w:val="3"/>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дать представление о разработке плана действий как одном из возможных результатов решения информационной задачи; </w:t>
      </w:r>
    </w:p>
    <w:p w:rsidR="00EE3360" w:rsidRPr="00182434" w:rsidRDefault="00EE3360" w:rsidP="00182434">
      <w:pPr>
        <w:pStyle w:val="a8"/>
        <w:numPr>
          <w:ilvl w:val="0"/>
          <w:numId w:val="3"/>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показать учащимся некоторые формы записи плана </w:t>
      </w:r>
    </w:p>
    <w:p w:rsidR="00EE3360" w:rsidRPr="00182434" w:rsidRDefault="00EE3360" w:rsidP="00182434">
      <w:pPr>
        <w:pStyle w:val="a8"/>
        <w:numPr>
          <w:ilvl w:val="0"/>
          <w:numId w:val="3"/>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действий. </w:t>
      </w:r>
    </w:p>
    <w:p w:rsidR="00182434" w:rsidRDefault="00182434" w:rsidP="00EE3360">
      <w:pPr>
        <w:spacing w:after="0" w:line="240" w:lineRule="auto"/>
        <w:jc w:val="both"/>
        <w:rPr>
          <w:rFonts w:ascii="Times New Roman" w:hAnsi="Times New Roman" w:cs="Times New Roman"/>
          <w:sz w:val="24"/>
          <w:szCs w:val="24"/>
        </w:rPr>
      </w:pPr>
    </w:p>
    <w:p w:rsidR="00182434" w:rsidRPr="00182434" w:rsidRDefault="00EE3360" w:rsidP="00EE3360">
      <w:pPr>
        <w:spacing w:after="0" w:line="240" w:lineRule="auto"/>
        <w:jc w:val="both"/>
        <w:rPr>
          <w:rFonts w:ascii="Arial" w:eastAsia="Times New Roman" w:hAnsi="Arial" w:cs="Arial"/>
          <w:b/>
          <w:sz w:val="20"/>
          <w:szCs w:val="20"/>
        </w:rPr>
      </w:pPr>
      <w:r w:rsidRPr="00182434">
        <w:rPr>
          <w:rFonts w:ascii="Arial" w:eastAsia="Times New Roman" w:hAnsi="Arial" w:cs="Arial"/>
          <w:b/>
          <w:sz w:val="20"/>
          <w:szCs w:val="20"/>
        </w:rPr>
        <w:t>Основные понятия</w:t>
      </w:r>
      <w:r w:rsidR="00182434" w:rsidRPr="00182434">
        <w:rPr>
          <w:rFonts w:ascii="Arial" w:eastAsia="Times New Roman" w:hAnsi="Arial" w:cs="Arial"/>
          <w:b/>
          <w:sz w:val="20"/>
          <w:szCs w:val="20"/>
        </w:rPr>
        <w:t xml:space="preserve">: </w:t>
      </w:r>
    </w:p>
    <w:p w:rsidR="00EE3360" w:rsidRPr="00182434" w:rsidRDefault="00EE3360" w:rsidP="00182434">
      <w:pPr>
        <w:pStyle w:val="a8"/>
        <w:numPr>
          <w:ilvl w:val="0"/>
          <w:numId w:val="5"/>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информация; </w:t>
      </w:r>
    </w:p>
    <w:p w:rsidR="00EE3360" w:rsidRPr="00182434" w:rsidRDefault="00EE3360" w:rsidP="00182434">
      <w:pPr>
        <w:pStyle w:val="a8"/>
        <w:numPr>
          <w:ilvl w:val="0"/>
          <w:numId w:val="5"/>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обработка информации; </w:t>
      </w:r>
    </w:p>
    <w:p w:rsidR="00EE3360" w:rsidRPr="00182434" w:rsidRDefault="00EE3360" w:rsidP="00182434">
      <w:pPr>
        <w:pStyle w:val="a8"/>
        <w:numPr>
          <w:ilvl w:val="0"/>
          <w:numId w:val="5"/>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план действий. </w:t>
      </w:r>
    </w:p>
    <w:p w:rsidR="00182434" w:rsidRDefault="00182434" w:rsidP="00EE3360">
      <w:pPr>
        <w:spacing w:after="0" w:line="240" w:lineRule="auto"/>
        <w:jc w:val="both"/>
        <w:rPr>
          <w:rFonts w:ascii="Times New Roman" w:hAnsi="Times New Roman" w:cs="Times New Roman"/>
          <w:sz w:val="24"/>
          <w:szCs w:val="24"/>
        </w:rPr>
      </w:pPr>
    </w:p>
    <w:p w:rsidR="00EE3360" w:rsidRPr="00182434" w:rsidRDefault="00182434" w:rsidP="00EE3360">
      <w:pPr>
        <w:spacing w:after="0" w:line="240" w:lineRule="auto"/>
        <w:jc w:val="both"/>
        <w:rPr>
          <w:rFonts w:ascii="Arial" w:eastAsia="Times New Roman" w:hAnsi="Arial" w:cs="Arial"/>
          <w:b/>
          <w:sz w:val="20"/>
          <w:szCs w:val="20"/>
        </w:rPr>
      </w:pPr>
      <w:r w:rsidRPr="00182434">
        <w:rPr>
          <w:rFonts w:ascii="Arial" w:eastAsia="Times New Roman" w:hAnsi="Arial" w:cs="Arial"/>
          <w:b/>
          <w:sz w:val="20"/>
          <w:szCs w:val="20"/>
        </w:rPr>
        <w:t>С</w:t>
      </w:r>
      <w:r w:rsidR="00EE3360" w:rsidRPr="00182434">
        <w:rPr>
          <w:rFonts w:ascii="Arial" w:eastAsia="Times New Roman" w:hAnsi="Arial" w:cs="Arial"/>
          <w:b/>
          <w:sz w:val="20"/>
          <w:szCs w:val="20"/>
        </w:rPr>
        <w:t xml:space="preserve">редства ИКТ: </w:t>
      </w:r>
    </w:p>
    <w:p w:rsidR="00EE3360" w:rsidRPr="00182434" w:rsidRDefault="00EE3360" w:rsidP="00182434">
      <w:pPr>
        <w:pStyle w:val="a8"/>
        <w:numPr>
          <w:ilvl w:val="0"/>
          <w:numId w:val="6"/>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персональный компьютер (ПК) учителя, мультимедийный проектор, экран; </w:t>
      </w:r>
    </w:p>
    <w:p w:rsidR="00EE3360" w:rsidRPr="00182434" w:rsidRDefault="00EE3360" w:rsidP="00182434">
      <w:pPr>
        <w:pStyle w:val="a8"/>
        <w:numPr>
          <w:ilvl w:val="0"/>
          <w:numId w:val="6"/>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ПК учащихся. </w:t>
      </w:r>
    </w:p>
    <w:p w:rsidR="00182434" w:rsidRDefault="00182434" w:rsidP="00EE3360">
      <w:pPr>
        <w:spacing w:after="0" w:line="240" w:lineRule="auto"/>
        <w:jc w:val="both"/>
        <w:rPr>
          <w:rFonts w:ascii="Times New Roman" w:hAnsi="Times New Roman" w:cs="Times New Roman"/>
          <w:sz w:val="24"/>
          <w:szCs w:val="24"/>
        </w:rPr>
      </w:pPr>
    </w:p>
    <w:p w:rsidR="00EE3360" w:rsidRPr="00182434" w:rsidRDefault="00EE3360" w:rsidP="00EE3360">
      <w:pPr>
        <w:spacing w:after="0" w:line="240" w:lineRule="auto"/>
        <w:jc w:val="both"/>
        <w:rPr>
          <w:rFonts w:ascii="Arial" w:eastAsia="Times New Roman" w:hAnsi="Arial" w:cs="Arial"/>
          <w:b/>
          <w:sz w:val="20"/>
          <w:szCs w:val="20"/>
        </w:rPr>
      </w:pPr>
      <w:r w:rsidRPr="00182434">
        <w:rPr>
          <w:rFonts w:ascii="Arial" w:eastAsia="Times New Roman" w:hAnsi="Arial" w:cs="Arial"/>
          <w:b/>
          <w:sz w:val="20"/>
          <w:szCs w:val="20"/>
        </w:rPr>
        <w:t xml:space="preserve">Электронное приложение к учебнику: </w:t>
      </w:r>
    </w:p>
    <w:p w:rsidR="00EE3360" w:rsidRPr="00182434" w:rsidRDefault="00EE3360" w:rsidP="00182434">
      <w:pPr>
        <w:pStyle w:val="a8"/>
        <w:numPr>
          <w:ilvl w:val="0"/>
          <w:numId w:val="7"/>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презентация «Обработка информации»; </w:t>
      </w:r>
    </w:p>
    <w:p w:rsidR="00EE3360" w:rsidRPr="00182434" w:rsidRDefault="00EE3360" w:rsidP="00182434">
      <w:pPr>
        <w:pStyle w:val="a8"/>
        <w:numPr>
          <w:ilvl w:val="0"/>
          <w:numId w:val="7"/>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плакат «Обработка информации»</w:t>
      </w:r>
      <w:r w:rsidR="00182434">
        <w:rPr>
          <w:rFonts w:ascii="Times New Roman" w:hAnsi="Times New Roman" w:cs="Times New Roman"/>
          <w:sz w:val="24"/>
          <w:szCs w:val="24"/>
        </w:rPr>
        <w:t>.</w:t>
      </w:r>
    </w:p>
    <w:p w:rsidR="00182434" w:rsidRDefault="00182434" w:rsidP="00EE3360">
      <w:pPr>
        <w:spacing w:after="0" w:line="240" w:lineRule="auto"/>
        <w:jc w:val="both"/>
        <w:rPr>
          <w:rFonts w:ascii="Times New Roman" w:hAnsi="Times New Roman" w:cs="Times New Roman"/>
          <w:sz w:val="24"/>
          <w:szCs w:val="24"/>
        </w:rPr>
      </w:pPr>
    </w:p>
    <w:p w:rsidR="00EE3360" w:rsidRPr="00182434" w:rsidRDefault="00EE3360" w:rsidP="00EE3360">
      <w:pPr>
        <w:spacing w:after="0" w:line="240" w:lineRule="auto"/>
        <w:jc w:val="both"/>
        <w:rPr>
          <w:rFonts w:ascii="Arial" w:eastAsia="Times New Roman" w:hAnsi="Arial" w:cs="Arial"/>
          <w:b/>
          <w:sz w:val="20"/>
          <w:szCs w:val="20"/>
        </w:rPr>
      </w:pPr>
      <w:r w:rsidRPr="00182434">
        <w:rPr>
          <w:rFonts w:ascii="Arial" w:eastAsia="Times New Roman" w:hAnsi="Arial" w:cs="Arial"/>
          <w:b/>
          <w:sz w:val="20"/>
          <w:szCs w:val="20"/>
        </w:rPr>
        <w:t xml:space="preserve">Единая коллекция цифровых образовательных ресурсов: </w:t>
      </w:r>
    </w:p>
    <w:p w:rsidR="00EE3360" w:rsidRPr="00182434" w:rsidRDefault="00EE3360" w:rsidP="00182434">
      <w:pPr>
        <w:pStyle w:val="a8"/>
        <w:numPr>
          <w:ilvl w:val="0"/>
          <w:numId w:val="9"/>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виртуальная лаборатория «Переправы» (154822); </w:t>
      </w:r>
    </w:p>
    <w:p w:rsidR="00EE3360" w:rsidRPr="00182434" w:rsidRDefault="00EE3360" w:rsidP="00182434">
      <w:pPr>
        <w:pStyle w:val="a8"/>
        <w:numPr>
          <w:ilvl w:val="0"/>
          <w:numId w:val="9"/>
        </w:numPr>
        <w:spacing w:after="0" w:line="240" w:lineRule="auto"/>
        <w:jc w:val="both"/>
        <w:rPr>
          <w:rFonts w:ascii="Times New Roman" w:hAnsi="Times New Roman" w:cs="Times New Roman"/>
          <w:sz w:val="24"/>
          <w:szCs w:val="24"/>
        </w:rPr>
      </w:pPr>
      <w:r w:rsidRPr="00182434">
        <w:rPr>
          <w:rFonts w:ascii="Times New Roman" w:hAnsi="Times New Roman" w:cs="Times New Roman"/>
          <w:sz w:val="24"/>
          <w:szCs w:val="24"/>
        </w:rPr>
        <w:t xml:space="preserve">интерактивное задание «Задачи о переправах» (195725). </w:t>
      </w:r>
    </w:p>
    <w:p w:rsidR="008E0B48" w:rsidRDefault="008E0B48" w:rsidP="00EE3360">
      <w:pPr>
        <w:spacing w:after="0" w:line="240" w:lineRule="auto"/>
        <w:jc w:val="both"/>
        <w:rPr>
          <w:rFonts w:ascii="Times New Roman" w:hAnsi="Times New Roman" w:cs="Times New Roman"/>
          <w:sz w:val="24"/>
          <w:szCs w:val="24"/>
        </w:rPr>
      </w:pPr>
    </w:p>
    <w:p w:rsidR="008E0B48" w:rsidRDefault="008E0B48" w:rsidP="008E0B48">
      <w:pPr>
        <w:spacing w:after="0" w:line="240" w:lineRule="auto"/>
        <w:jc w:val="both"/>
        <w:rPr>
          <w:rFonts w:ascii="Times New Roman" w:hAnsi="Times New Roman" w:cs="Times New Roman"/>
          <w:sz w:val="24"/>
          <w:szCs w:val="24"/>
        </w:rPr>
      </w:pPr>
    </w:p>
    <w:p w:rsidR="008E0B48" w:rsidRPr="00990EEE" w:rsidRDefault="008E0B48" w:rsidP="008E0B48">
      <w:pPr>
        <w:spacing w:after="0" w:line="240" w:lineRule="auto"/>
        <w:jc w:val="center"/>
        <w:rPr>
          <w:rFonts w:ascii="Arial" w:eastAsia="Times New Roman" w:hAnsi="Arial" w:cs="Arial"/>
          <w:b/>
          <w:sz w:val="20"/>
          <w:szCs w:val="20"/>
        </w:rPr>
      </w:pPr>
      <w:r w:rsidRPr="00990EEE">
        <w:rPr>
          <w:rFonts w:ascii="Arial" w:eastAsia="Times New Roman" w:hAnsi="Arial" w:cs="Arial"/>
          <w:b/>
          <w:sz w:val="20"/>
          <w:szCs w:val="20"/>
        </w:rPr>
        <w:t>Ход урока:</w:t>
      </w:r>
    </w:p>
    <w:p w:rsidR="008E0B48" w:rsidRPr="00990EEE" w:rsidRDefault="008E0B48" w:rsidP="008E0B48">
      <w:pPr>
        <w:spacing w:after="0" w:line="240" w:lineRule="auto"/>
        <w:jc w:val="both"/>
        <w:rPr>
          <w:rFonts w:ascii="Times New Roman" w:hAnsi="Times New Roman" w:cs="Times New Roman"/>
          <w:sz w:val="24"/>
          <w:szCs w:val="24"/>
        </w:rPr>
      </w:pPr>
    </w:p>
    <w:p w:rsidR="008E0B48" w:rsidRPr="00C505CD" w:rsidRDefault="008E0B48" w:rsidP="008E0B48">
      <w:pPr>
        <w:spacing w:after="0" w:line="240" w:lineRule="auto"/>
        <w:jc w:val="both"/>
        <w:rPr>
          <w:rFonts w:ascii="Arial" w:eastAsia="Times New Roman" w:hAnsi="Arial" w:cs="Arial"/>
          <w:b/>
          <w:sz w:val="20"/>
          <w:szCs w:val="20"/>
        </w:rPr>
      </w:pPr>
      <w:r w:rsidRPr="003D7411">
        <w:rPr>
          <w:rFonts w:ascii="Arial" w:eastAsia="Times New Roman" w:hAnsi="Arial" w:cs="Arial"/>
          <w:b/>
          <w:sz w:val="20"/>
          <w:szCs w:val="20"/>
        </w:rPr>
        <w:t>1) Актуализация и проверка усвоения изученного материала:</w:t>
      </w:r>
    </w:p>
    <w:p w:rsidR="008E0B48" w:rsidRPr="00990EEE" w:rsidRDefault="008E0B48" w:rsidP="008E0B48">
      <w:pPr>
        <w:spacing w:after="0" w:line="240" w:lineRule="auto"/>
        <w:jc w:val="both"/>
        <w:rPr>
          <w:rFonts w:ascii="Times New Roman" w:hAnsi="Times New Roman" w:cs="Times New Roman"/>
          <w:sz w:val="24"/>
          <w:szCs w:val="24"/>
        </w:rPr>
      </w:pPr>
    </w:p>
    <w:p w:rsidR="00EE3360" w:rsidRPr="00F14ED4" w:rsidRDefault="00F14ED4" w:rsidP="00F14ED4">
      <w:pPr>
        <w:pStyle w:val="a8"/>
        <w:numPr>
          <w:ilvl w:val="0"/>
          <w:numId w:val="11"/>
        </w:numPr>
        <w:spacing w:after="0" w:line="240" w:lineRule="auto"/>
        <w:jc w:val="both"/>
        <w:rPr>
          <w:rFonts w:ascii="Times New Roman" w:hAnsi="Times New Roman" w:cs="Times New Roman"/>
          <w:sz w:val="24"/>
          <w:szCs w:val="24"/>
        </w:rPr>
      </w:pPr>
      <w:r w:rsidRPr="00F14ED4">
        <w:rPr>
          <w:rFonts w:ascii="Times New Roman" w:hAnsi="Times New Roman" w:cs="Times New Roman"/>
          <w:sz w:val="24"/>
          <w:szCs w:val="24"/>
        </w:rPr>
        <w:t>У</w:t>
      </w:r>
      <w:r w:rsidR="00EE3360" w:rsidRPr="00F14ED4">
        <w:rPr>
          <w:rFonts w:ascii="Times New Roman" w:hAnsi="Times New Roman" w:cs="Times New Roman"/>
          <w:sz w:val="24"/>
          <w:szCs w:val="24"/>
        </w:rPr>
        <w:t>ченики приводят примеры обработки информации, ведущие к измене</w:t>
      </w:r>
      <w:r w:rsidRPr="00F14ED4">
        <w:rPr>
          <w:rFonts w:ascii="Times New Roman" w:hAnsi="Times New Roman" w:cs="Times New Roman"/>
          <w:sz w:val="24"/>
          <w:szCs w:val="24"/>
        </w:rPr>
        <w:t>нию ее формы, но не содержания.</w:t>
      </w:r>
    </w:p>
    <w:p w:rsidR="00EE3360" w:rsidRPr="00F14ED4" w:rsidRDefault="00F14ED4" w:rsidP="00F14ED4">
      <w:pPr>
        <w:pStyle w:val="a8"/>
        <w:numPr>
          <w:ilvl w:val="0"/>
          <w:numId w:val="11"/>
        </w:numPr>
        <w:spacing w:after="0" w:line="240" w:lineRule="auto"/>
        <w:jc w:val="both"/>
        <w:rPr>
          <w:rFonts w:ascii="Times New Roman" w:hAnsi="Times New Roman" w:cs="Times New Roman"/>
          <w:sz w:val="24"/>
          <w:szCs w:val="24"/>
        </w:rPr>
      </w:pPr>
      <w:r w:rsidRPr="00F14ED4">
        <w:rPr>
          <w:rFonts w:ascii="Times New Roman" w:hAnsi="Times New Roman" w:cs="Times New Roman"/>
          <w:sz w:val="24"/>
          <w:szCs w:val="24"/>
        </w:rPr>
        <w:t>У</w:t>
      </w:r>
      <w:r w:rsidR="00EE3360" w:rsidRPr="00F14ED4">
        <w:rPr>
          <w:rFonts w:ascii="Times New Roman" w:hAnsi="Times New Roman" w:cs="Times New Roman"/>
          <w:sz w:val="24"/>
          <w:szCs w:val="24"/>
        </w:rPr>
        <w:t>ченики приводят примеры обработки информации, ведущие к изменению ее</w:t>
      </w:r>
      <w:r w:rsidRPr="00F14ED4">
        <w:rPr>
          <w:rFonts w:ascii="Times New Roman" w:hAnsi="Times New Roman" w:cs="Times New Roman"/>
          <w:sz w:val="24"/>
          <w:szCs w:val="24"/>
        </w:rPr>
        <w:t xml:space="preserve"> соде</w:t>
      </w:r>
      <w:r w:rsidRPr="00F14ED4">
        <w:rPr>
          <w:rFonts w:ascii="Times New Roman" w:hAnsi="Times New Roman" w:cs="Times New Roman"/>
          <w:sz w:val="24"/>
          <w:szCs w:val="24"/>
        </w:rPr>
        <w:t>р</w:t>
      </w:r>
      <w:r w:rsidRPr="00F14ED4">
        <w:rPr>
          <w:rFonts w:ascii="Times New Roman" w:hAnsi="Times New Roman" w:cs="Times New Roman"/>
          <w:sz w:val="24"/>
          <w:szCs w:val="24"/>
        </w:rPr>
        <w:t xml:space="preserve">жания, к получению новой </w:t>
      </w:r>
      <w:r w:rsidR="00EE3360" w:rsidRPr="00F14ED4">
        <w:rPr>
          <w:rFonts w:ascii="Times New Roman" w:hAnsi="Times New Roman" w:cs="Times New Roman"/>
          <w:sz w:val="24"/>
          <w:szCs w:val="24"/>
        </w:rPr>
        <w:t>информации</w:t>
      </w:r>
      <w:r w:rsidRPr="00F14ED4">
        <w:rPr>
          <w:rFonts w:ascii="Times New Roman" w:hAnsi="Times New Roman" w:cs="Times New Roman"/>
          <w:sz w:val="24"/>
          <w:szCs w:val="24"/>
        </w:rPr>
        <w:t>.</w:t>
      </w:r>
      <w:r w:rsidR="00EE3360" w:rsidRPr="00F14ED4">
        <w:rPr>
          <w:rFonts w:ascii="Times New Roman" w:hAnsi="Times New Roman" w:cs="Times New Roman"/>
          <w:sz w:val="24"/>
          <w:szCs w:val="24"/>
        </w:rPr>
        <w:t xml:space="preserve"> </w:t>
      </w:r>
    </w:p>
    <w:p w:rsidR="00FB27FD" w:rsidRPr="00FB27FD" w:rsidRDefault="00F14ED4" w:rsidP="00FB27FD">
      <w:pPr>
        <w:pStyle w:val="a8"/>
        <w:numPr>
          <w:ilvl w:val="0"/>
          <w:numId w:val="11"/>
        </w:numPr>
        <w:spacing w:after="0" w:line="240" w:lineRule="auto"/>
        <w:jc w:val="both"/>
        <w:rPr>
          <w:rFonts w:ascii="Times New Roman" w:hAnsi="Times New Roman" w:cs="Times New Roman"/>
          <w:sz w:val="24"/>
          <w:szCs w:val="24"/>
        </w:rPr>
      </w:pPr>
      <w:r w:rsidRPr="00F14ED4">
        <w:rPr>
          <w:rFonts w:ascii="Times New Roman" w:hAnsi="Times New Roman" w:cs="Times New Roman"/>
          <w:sz w:val="24"/>
          <w:szCs w:val="24"/>
        </w:rPr>
        <w:t>В</w:t>
      </w:r>
      <w:r w:rsidR="00EE3360" w:rsidRPr="00F14ED4">
        <w:rPr>
          <w:rFonts w:ascii="Times New Roman" w:hAnsi="Times New Roman" w:cs="Times New Roman"/>
          <w:sz w:val="24"/>
          <w:szCs w:val="24"/>
        </w:rPr>
        <w:t>изуальная провер</w:t>
      </w:r>
      <w:r w:rsidRPr="00F14ED4">
        <w:rPr>
          <w:rFonts w:ascii="Times New Roman" w:hAnsi="Times New Roman" w:cs="Times New Roman"/>
          <w:sz w:val="24"/>
          <w:szCs w:val="24"/>
        </w:rPr>
        <w:t>ка и анализ выполнения заданий в РТ: №</w:t>
      </w:r>
      <w:r w:rsidR="00EE3360" w:rsidRPr="00F14ED4">
        <w:rPr>
          <w:rFonts w:ascii="Times New Roman" w:hAnsi="Times New Roman" w:cs="Times New Roman"/>
          <w:sz w:val="24"/>
          <w:szCs w:val="24"/>
        </w:rPr>
        <w:t>176, 178</w:t>
      </w:r>
      <w:r w:rsidRPr="00F14ED4">
        <w:rPr>
          <w:rFonts w:ascii="Times New Roman" w:hAnsi="Times New Roman" w:cs="Times New Roman"/>
          <w:sz w:val="24"/>
          <w:szCs w:val="24"/>
        </w:rPr>
        <w:t>.</w:t>
      </w:r>
    </w:p>
    <w:p w:rsidR="008E0B48" w:rsidRPr="00F14ED4" w:rsidRDefault="00FB27FD" w:rsidP="00F14ED4">
      <w:pPr>
        <w:pStyle w:val="a8"/>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8E0B48" w:rsidRPr="00F14ED4">
        <w:rPr>
          <w:rFonts w:ascii="Times New Roman" w:hAnsi="Times New Roman" w:cs="Times New Roman"/>
          <w:sz w:val="24"/>
          <w:szCs w:val="24"/>
        </w:rPr>
        <w:t>изуальная провер</w:t>
      </w:r>
      <w:r w:rsidR="00F14ED4" w:rsidRPr="00F14ED4">
        <w:rPr>
          <w:rFonts w:ascii="Times New Roman" w:hAnsi="Times New Roman" w:cs="Times New Roman"/>
          <w:sz w:val="24"/>
          <w:szCs w:val="24"/>
        </w:rPr>
        <w:t>ка и анализ выполнения задани</w:t>
      </w:r>
      <w:r>
        <w:rPr>
          <w:rFonts w:ascii="Times New Roman" w:hAnsi="Times New Roman" w:cs="Times New Roman"/>
          <w:sz w:val="24"/>
          <w:szCs w:val="24"/>
        </w:rPr>
        <w:t>й</w:t>
      </w:r>
      <w:r w:rsidR="00F14ED4" w:rsidRPr="00F14ED4">
        <w:rPr>
          <w:rFonts w:ascii="Times New Roman" w:hAnsi="Times New Roman" w:cs="Times New Roman"/>
          <w:sz w:val="24"/>
          <w:szCs w:val="24"/>
        </w:rPr>
        <w:t xml:space="preserve"> </w:t>
      </w:r>
      <w:r w:rsidR="008E0B48" w:rsidRPr="00F14ED4">
        <w:rPr>
          <w:rFonts w:ascii="Times New Roman" w:hAnsi="Times New Roman" w:cs="Times New Roman"/>
          <w:sz w:val="24"/>
          <w:szCs w:val="24"/>
        </w:rPr>
        <w:t xml:space="preserve">№ 15, 16 к §12 учебника. </w:t>
      </w:r>
    </w:p>
    <w:p w:rsidR="00F14ED4" w:rsidRDefault="00F14ED4" w:rsidP="008E0B48">
      <w:pPr>
        <w:spacing w:after="0" w:line="240" w:lineRule="auto"/>
        <w:jc w:val="both"/>
        <w:rPr>
          <w:rFonts w:ascii="Times New Roman" w:hAnsi="Times New Roman" w:cs="Times New Roman"/>
          <w:sz w:val="24"/>
          <w:szCs w:val="24"/>
        </w:rPr>
      </w:pPr>
    </w:p>
    <w:p w:rsidR="00FB27FD" w:rsidRPr="002069A6" w:rsidRDefault="00FB27FD" w:rsidP="00FB27FD">
      <w:pPr>
        <w:spacing w:after="0" w:line="240" w:lineRule="auto"/>
        <w:jc w:val="center"/>
        <w:rPr>
          <w:rFonts w:ascii="Times New Roman" w:hAnsi="Times New Roman" w:cs="Times New Roman"/>
          <w:b/>
          <w:sz w:val="24"/>
          <w:szCs w:val="24"/>
        </w:rPr>
      </w:pPr>
      <w:r w:rsidRPr="002069A6">
        <w:rPr>
          <w:rFonts w:ascii="Times New Roman" w:hAnsi="Times New Roman" w:cs="Times New Roman"/>
          <w:b/>
          <w:sz w:val="24"/>
          <w:szCs w:val="24"/>
        </w:rPr>
        <w:lastRenderedPageBreak/>
        <w:t xml:space="preserve">Задание </w:t>
      </w:r>
      <w:r>
        <w:rPr>
          <w:rFonts w:ascii="Times New Roman" w:hAnsi="Times New Roman" w:cs="Times New Roman"/>
          <w:b/>
          <w:sz w:val="24"/>
          <w:szCs w:val="24"/>
        </w:rPr>
        <w:t xml:space="preserve">РТ: </w:t>
      </w:r>
      <w:r w:rsidRPr="002069A6">
        <w:rPr>
          <w:rFonts w:ascii="Times New Roman" w:hAnsi="Times New Roman" w:cs="Times New Roman"/>
          <w:b/>
          <w:sz w:val="24"/>
          <w:szCs w:val="24"/>
        </w:rPr>
        <w:t>№</w:t>
      </w:r>
      <w:r>
        <w:rPr>
          <w:rFonts w:ascii="Times New Roman" w:hAnsi="Times New Roman" w:cs="Times New Roman"/>
          <w:b/>
          <w:sz w:val="24"/>
          <w:szCs w:val="24"/>
        </w:rPr>
        <w:t>176</w:t>
      </w:r>
    </w:p>
    <w:p w:rsidR="00FB27FD" w:rsidRDefault="00FB27FD" w:rsidP="00FB27FD">
      <w:pPr>
        <w:spacing w:after="0" w:line="240" w:lineRule="auto"/>
        <w:jc w:val="both"/>
        <w:rPr>
          <w:rFonts w:ascii="Times New Roman" w:hAnsi="Times New Roman" w:cs="Times New Roman"/>
          <w:sz w:val="24"/>
          <w:szCs w:val="24"/>
        </w:rPr>
      </w:pPr>
    </w:p>
    <w:p w:rsidR="00FB27FD" w:rsidRPr="00D44B8B" w:rsidRDefault="00FB27FD" w:rsidP="00FB27FD">
      <w:pPr>
        <w:spacing w:after="0" w:line="240" w:lineRule="auto"/>
        <w:ind w:firstLine="709"/>
        <w:jc w:val="both"/>
        <w:rPr>
          <w:rFonts w:ascii="Times New Roman" w:hAnsi="Times New Roman" w:cs="Times New Roman"/>
          <w:sz w:val="24"/>
          <w:szCs w:val="24"/>
        </w:rPr>
      </w:pPr>
      <w:r w:rsidRPr="00D44B8B">
        <w:rPr>
          <w:rFonts w:ascii="Times New Roman" w:hAnsi="Times New Roman" w:cs="Times New Roman"/>
          <w:sz w:val="24"/>
          <w:szCs w:val="24"/>
        </w:rPr>
        <w:t xml:space="preserve">Выполните вычисления и расположите буквы в порядке убывания соответствующих ответов. Вы узнаете, кто из русских поэтов написал о русском языке такие строки: </w:t>
      </w:r>
    </w:p>
    <w:p w:rsidR="00FB27FD" w:rsidRPr="00D44B8B" w:rsidRDefault="00FB27FD" w:rsidP="00FB27FD">
      <w:pPr>
        <w:spacing w:after="0" w:line="240" w:lineRule="auto"/>
        <w:ind w:left="709"/>
        <w:jc w:val="both"/>
        <w:rPr>
          <w:rFonts w:ascii="Times New Roman" w:hAnsi="Times New Roman" w:cs="Times New Roman"/>
          <w:sz w:val="24"/>
          <w:szCs w:val="24"/>
        </w:rPr>
      </w:pPr>
      <w:r w:rsidRPr="00D44B8B">
        <w:rPr>
          <w:rFonts w:ascii="Times New Roman" w:hAnsi="Times New Roman" w:cs="Times New Roman"/>
          <w:sz w:val="24"/>
          <w:szCs w:val="24"/>
        </w:rPr>
        <w:t xml:space="preserve">Язык, великолепный наш язык. </w:t>
      </w:r>
    </w:p>
    <w:p w:rsidR="00FB27FD" w:rsidRPr="00D44B8B" w:rsidRDefault="00FB27FD" w:rsidP="00FB27FD">
      <w:pPr>
        <w:spacing w:after="0" w:line="240" w:lineRule="auto"/>
        <w:ind w:left="709"/>
        <w:jc w:val="both"/>
        <w:rPr>
          <w:rFonts w:ascii="Times New Roman" w:hAnsi="Times New Roman" w:cs="Times New Roman"/>
          <w:sz w:val="24"/>
          <w:szCs w:val="24"/>
        </w:rPr>
      </w:pPr>
      <w:r w:rsidRPr="00D44B8B">
        <w:rPr>
          <w:rFonts w:ascii="Times New Roman" w:hAnsi="Times New Roman" w:cs="Times New Roman"/>
          <w:sz w:val="24"/>
          <w:szCs w:val="24"/>
        </w:rPr>
        <w:t xml:space="preserve">Речное и степное в нём раздолье, </w:t>
      </w:r>
    </w:p>
    <w:p w:rsidR="00FB27FD" w:rsidRPr="00D44B8B" w:rsidRDefault="00FB27FD" w:rsidP="00FB27FD">
      <w:pPr>
        <w:spacing w:after="0" w:line="240" w:lineRule="auto"/>
        <w:ind w:left="709"/>
        <w:jc w:val="both"/>
        <w:rPr>
          <w:rFonts w:ascii="Times New Roman" w:hAnsi="Times New Roman" w:cs="Times New Roman"/>
          <w:sz w:val="24"/>
          <w:szCs w:val="24"/>
        </w:rPr>
      </w:pPr>
      <w:r w:rsidRPr="00D44B8B">
        <w:rPr>
          <w:rFonts w:ascii="Times New Roman" w:hAnsi="Times New Roman" w:cs="Times New Roman"/>
          <w:sz w:val="24"/>
          <w:szCs w:val="24"/>
        </w:rPr>
        <w:t xml:space="preserve">В нем клекоты орла и волчий рык, </w:t>
      </w:r>
    </w:p>
    <w:p w:rsidR="00FB27FD" w:rsidRDefault="00FB27FD" w:rsidP="00FB27FD">
      <w:pPr>
        <w:spacing w:after="0" w:line="240" w:lineRule="auto"/>
        <w:ind w:left="709"/>
        <w:jc w:val="both"/>
        <w:rPr>
          <w:rFonts w:ascii="Times New Roman" w:hAnsi="Times New Roman" w:cs="Times New Roman"/>
          <w:sz w:val="24"/>
          <w:szCs w:val="24"/>
        </w:rPr>
      </w:pPr>
      <w:r w:rsidRPr="00D44B8B">
        <w:rPr>
          <w:rFonts w:ascii="Times New Roman" w:hAnsi="Times New Roman" w:cs="Times New Roman"/>
          <w:sz w:val="24"/>
          <w:szCs w:val="24"/>
        </w:rPr>
        <w:t>Напев и звон, и ладан богомолья.</w:t>
      </w:r>
    </w:p>
    <w:p w:rsidR="00FB27FD" w:rsidRDefault="00FB27FD" w:rsidP="00FB27FD">
      <w:pPr>
        <w:spacing w:after="0" w:line="240" w:lineRule="auto"/>
        <w:jc w:val="both"/>
        <w:rPr>
          <w:rFonts w:ascii="Times New Roman" w:hAnsi="Times New Roman" w:cs="Times New Roman"/>
          <w:sz w:val="24"/>
          <w:szCs w:val="24"/>
        </w:rPr>
      </w:pPr>
    </w:p>
    <w:p w:rsidR="00FB27FD" w:rsidRPr="00D44B8B" w:rsidRDefault="00FB27FD" w:rsidP="00FB27FD">
      <w:pPr>
        <w:spacing w:after="0" w:line="240" w:lineRule="auto"/>
        <w:jc w:val="center"/>
        <w:rPr>
          <w:rFonts w:ascii="Times New Roman" w:hAnsi="Times New Roman" w:cs="Times New Roman"/>
          <w:b/>
          <w:sz w:val="24"/>
          <w:szCs w:val="24"/>
        </w:rPr>
      </w:pPr>
      <w:r w:rsidRPr="00D44B8B">
        <w:rPr>
          <w:rFonts w:ascii="Times New Roman" w:hAnsi="Times New Roman" w:cs="Times New Roman"/>
          <w:b/>
          <w:sz w:val="24"/>
          <w:szCs w:val="24"/>
        </w:rPr>
        <w:t>Ответ</w:t>
      </w:r>
    </w:p>
    <w:p w:rsidR="00FB27FD" w:rsidRPr="00EB420B" w:rsidRDefault="00FB27FD" w:rsidP="00FB27FD">
      <w:pPr>
        <w:spacing w:after="0" w:line="240" w:lineRule="auto"/>
        <w:jc w:val="both"/>
        <w:rPr>
          <w:rFonts w:ascii="Times New Roman" w:hAnsi="Times New Roman" w:cs="Times New Roman"/>
          <w:sz w:val="20"/>
          <w:szCs w:val="2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283"/>
        <w:gridCol w:w="1584"/>
        <w:gridCol w:w="1417"/>
        <w:gridCol w:w="851"/>
        <w:gridCol w:w="581"/>
        <w:gridCol w:w="269"/>
        <w:gridCol w:w="1560"/>
        <w:gridCol w:w="1385"/>
      </w:tblGrid>
      <w:tr w:rsidR="00FB27FD" w:rsidTr="00FC0800">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Ь</w:t>
            </w:r>
          </w:p>
        </w:tc>
        <w:tc>
          <w:tcPr>
            <w:tcW w:w="283"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84" w:type="dxa"/>
            <w:tcBorders>
              <w:right w:val="single" w:sz="4" w:space="0" w:color="auto"/>
            </w:tcBorders>
            <w:vAlign w:val="center"/>
          </w:tcPr>
          <w:p w:rsidR="00FB27FD" w:rsidRDefault="00FB27FD" w:rsidP="00FC0800">
            <w:pPr>
              <w:jc w:val="right"/>
              <w:rPr>
                <w:rFonts w:ascii="Times New Roman" w:hAnsi="Times New Roman" w:cs="Times New Roman"/>
                <w:sz w:val="24"/>
                <w:szCs w:val="24"/>
              </w:rPr>
            </w:pPr>
            <w:r>
              <w:rPr>
                <w:rFonts w:ascii="Times New Roman" w:hAnsi="Times New Roman" w:cs="Times New Roman"/>
                <w:sz w:val="24"/>
                <w:szCs w:val="24"/>
              </w:rPr>
              <w:t xml:space="preserve">963 </w:t>
            </w:r>
            <w:r>
              <w:rPr>
                <w:rFonts w:asciiTheme="minorEastAsia" w:hAnsiTheme="minorEastAsia" w:cstheme="minorEastAsia" w:hint="eastAsia"/>
                <w:sz w:val="24"/>
                <w:szCs w:val="24"/>
              </w:rPr>
              <w:t>‒</w:t>
            </w:r>
            <w:r>
              <w:rPr>
                <w:rFonts w:ascii="Times New Roman" w:hAnsi="Times New Roman" w:cs="Times New Roman"/>
                <w:sz w:val="24"/>
                <w:szCs w:val="24"/>
              </w:rPr>
              <w:t xml:space="preserve"> 741 =</w:t>
            </w:r>
          </w:p>
        </w:tc>
        <w:tc>
          <w:tcPr>
            <w:tcW w:w="1417"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222</w:t>
            </w:r>
          </w:p>
        </w:tc>
        <w:tc>
          <w:tcPr>
            <w:tcW w:w="851" w:type="dxa"/>
            <w:tcBorders>
              <w:left w:val="single" w:sz="4" w:space="0" w:color="auto"/>
              <w:right w:val="single" w:sz="4" w:space="0" w:color="auto"/>
            </w:tcBorders>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А</w:t>
            </w:r>
          </w:p>
        </w:tc>
        <w:tc>
          <w:tcPr>
            <w:tcW w:w="269"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60" w:type="dxa"/>
            <w:tcBorders>
              <w:right w:val="single" w:sz="4" w:space="0" w:color="auto"/>
            </w:tcBorders>
            <w:vAlign w:val="center"/>
          </w:tcPr>
          <w:p w:rsidR="00FB27FD" w:rsidRPr="00D44B8B" w:rsidRDefault="00FB27FD" w:rsidP="00FC0800">
            <w:pPr>
              <w:ind w:left="-4" w:firstLine="4"/>
              <w:jc w:val="right"/>
              <w:rPr>
                <w:rFonts w:ascii="Times New Roman" w:hAnsi="Times New Roman" w:cs="Times New Roman"/>
                <w:sz w:val="24"/>
                <w:szCs w:val="24"/>
              </w:rPr>
            </w:pPr>
            <w:r w:rsidRPr="00D44B8B">
              <w:rPr>
                <w:rFonts w:ascii="Times New Roman" w:hAnsi="Times New Roman" w:cs="Times New Roman"/>
                <w:sz w:val="24"/>
                <w:szCs w:val="24"/>
              </w:rPr>
              <w:t>55 • 11 =</w:t>
            </w:r>
          </w:p>
        </w:tc>
        <w:tc>
          <w:tcPr>
            <w:tcW w:w="1385"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605</w:t>
            </w:r>
          </w:p>
        </w:tc>
      </w:tr>
      <w:tr w:rsidR="00FB27FD" w:rsidTr="00FC0800">
        <w:trPr>
          <w:jc w:val="center"/>
        </w:trPr>
        <w:tc>
          <w:tcPr>
            <w:tcW w:w="534"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83" w:type="dxa"/>
            <w:vAlign w:val="center"/>
          </w:tcPr>
          <w:p w:rsidR="00FB27FD" w:rsidRDefault="00FB27FD" w:rsidP="00FC0800">
            <w:pPr>
              <w:jc w:val="center"/>
              <w:rPr>
                <w:rFonts w:ascii="Times New Roman" w:hAnsi="Times New Roman" w:cs="Times New Roman"/>
                <w:sz w:val="24"/>
                <w:szCs w:val="24"/>
              </w:rPr>
            </w:pPr>
          </w:p>
        </w:tc>
        <w:tc>
          <w:tcPr>
            <w:tcW w:w="1584" w:type="dxa"/>
            <w:vAlign w:val="center"/>
          </w:tcPr>
          <w:p w:rsidR="00FB27FD" w:rsidRDefault="00FB27FD" w:rsidP="00FC0800">
            <w:pPr>
              <w:jc w:val="right"/>
              <w:rPr>
                <w:rFonts w:ascii="Times New Roman" w:hAnsi="Times New Roman" w:cs="Times New Roman"/>
                <w:sz w:val="24"/>
                <w:szCs w:val="24"/>
              </w:rPr>
            </w:pPr>
          </w:p>
        </w:tc>
        <w:tc>
          <w:tcPr>
            <w:tcW w:w="1417"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851" w:type="dxa"/>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69" w:type="dxa"/>
            <w:vAlign w:val="center"/>
          </w:tcPr>
          <w:p w:rsidR="00FB27FD" w:rsidRDefault="00FB27FD" w:rsidP="00FC0800">
            <w:pPr>
              <w:jc w:val="center"/>
              <w:rPr>
                <w:rFonts w:ascii="Times New Roman" w:hAnsi="Times New Roman" w:cs="Times New Roman"/>
                <w:sz w:val="24"/>
                <w:szCs w:val="24"/>
              </w:rPr>
            </w:pPr>
          </w:p>
        </w:tc>
        <w:tc>
          <w:tcPr>
            <w:tcW w:w="1560" w:type="dxa"/>
            <w:vAlign w:val="center"/>
          </w:tcPr>
          <w:p w:rsidR="00FB27FD" w:rsidRDefault="00FB27FD" w:rsidP="00FC0800">
            <w:pPr>
              <w:ind w:left="-4" w:firstLine="4"/>
              <w:jc w:val="right"/>
              <w:rPr>
                <w:rFonts w:ascii="Times New Roman" w:hAnsi="Times New Roman" w:cs="Times New Roman"/>
                <w:sz w:val="24"/>
                <w:szCs w:val="24"/>
              </w:rPr>
            </w:pPr>
          </w:p>
        </w:tc>
        <w:tc>
          <w:tcPr>
            <w:tcW w:w="1385"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Т</w:t>
            </w:r>
          </w:p>
        </w:tc>
        <w:tc>
          <w:tcPr>
            <w:tcW w:w="283"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84" w:type="dxa"/>
            <w:tcBorders>
              <w:right w:val="single" w:sz="4" w:space="0" w:color="auto"/>
            </w:tcBorders>
            <w:vAlign w:val="center"/>
          </w:tcPr>
          <w:p w:rsidR="00FB27FD" w:rsidRDefault="00FB27FD" w:rsidP="00FC0800">
            <w:pPr>
              <w:jc w:val="right"/>
              <w:rPr>
                <w:rFonts w:ascii="Times New Roman" w:hAnsi="Times New Roman" w:cs="Times New Roman"/>
                <w:sz w:val="24"/>
                <w:szCs w:val="24"/>
              </w:rPr>
            </w:pPr>
            <w:r>
              <w:rPr>
                <w:rFonts w:ascii="Times New Roman" w:hAnsi="Times New Roman" w:cs="Times New Roman"/>
                <w:sz w:val="24"/>
                <w:szCs w:val="24"/>
              </w:rPr>
              <w:t>242 : 22 =</w:t>
            </w:r>
          </w:p>
        </w:tc>
        <w:tc>
          <w:tcPr>
            <w:tcW w:w="1417"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Borders>
              <w:left w:val="single" w:sz="4" w:space="0" w:color="auto"/>
              <w:right w:val="single" w:sz="4" w:space="0" w:color="auto"/>
            </w:tcBorders>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Н</w:t>
            </w:r>
          </w:p>
        </w:tc>
        <w:tc>
          <w:tcPr>
            <w:tcW w:w="269"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60" w:type="dxa"/>
            <w:tcBorders>
              <w:right w:val="single" w:sz="4" w:space="0" w:color="auto"/>
            </w:tcBorders>
            <w:vAlign w:val="center"/>
          </w:tcPr>
          <w:p w:rsidR="00FB27FD" w:rsidRDefault="00FB27FD" w:rsidP="00FC0800">
            <w:pPr>
              <w:ind w:left="-4" w:firstLine="4"/>
              <w:jc w:val="right"/>
              <w:rPr>
                <w:rFonts w:ascii="Times New Roman" w:hAnsi="Times New Roman" w:cs="Times New Roman"/>
                <w:sz w:val="24"/>
                <w:szCs w:val="24"/>
              </w:rPr>
            </w:pPr>
            <w:r>
              <w:rPr>
                <w:rFonts w:ascii="Times New Roman" w:hAnsi="Times New Roman" w:cs="Times New Roman"/>
                <w:sz w:val="24"/>
                <w:szCs w:val="24"/>
              </w:rPr>
              <w:t>144 : 12 =</w:t>
            </w:r>
          </w:p>
        </w:tc>
        <w:tc>
          <w:tcPr>
            <w:tcW w:w="1385"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12</w:t>
            </w:r>
          </w:p>
        </w:tc>
      </w:tr>
      <w:tr w:rsidR="00FB27FD" w:rsidTr="00FC0800">
        <w:trPr>
          <w:jc w:val="center"/>
        </w:trPr>
        <w:tc>
          <w:tcPr>
            <w:tcW w:w="534"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83" w:type="dxa"/>
            <w:vAlign w:val="center"/>
          </w:tcPr>
          <w:p w:rsidR="00FB27FD" w:rsidRDefault="00FB27FD" w:rsidP="00FC0800">
            <w:pPr>
              <w:jc w:val="center"/>
              <w:rPr>
                <w:rFonts w:ascii="Times New Roman" w:hAnsi="Times New Roman" w:cs="Times New Roman"/>
                <w:sz w:val="24"/>
                <w:szCs w:val="24"/>
              </w:rPr>
            </w:pPr>
          </w:p>
        </w:tc>
        <w:tc>
          <w:tcPr>
            <w:tcW w:w="1584" w:type="dxa"/>
            <w:vAlign w:val="center"/>
          </w:tcPr>
          <w:p w:rsidR="00FB27FD" w:rsidRDefault="00FB27FD" w:rsidP="00FC0800">
            <w:pPr>
              <w:jc w:val="right"/>
              <w:rPr>
                <w:rFonts w:ascii="Times New Roman" w:hAnsi="Times New Roman" w:cs="Times New Roman"/>
                <w:sz w:val="24"/>
                <w:szCs w:val="24"/>
              </w:rPr>
            </w:pPr>
          </w:p>
        </w:tc>
        <w:tc>
          <w:tcPr>
            <w:tcW w:w="1417"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851" w:type="dxa"/>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69" w:type="dxa"/>
            <w:vAlign w:val="center"/>
          </w:tcPr>
          <w:p w:rsidR="00FB27FD" w:rsidRDefault="00FB27FD" w:rsidP="00FC0800">
            <w:pPr>
              <w:jc w:val="center"/>
              <w:rPr>
                <w:rFonts w:ascii="Times New Roman" w:hAnsi="Times New Roman" w:cs="Times New Roman"/>
                <w:sz w:val="24"/>
                <w:szCs w:val="24"/>
              </w:rPr>
            </w:pPr>
          </w:p>
        </w:tc>
        <w:tc>
          <w:tcPr>
            <w:tcW w:w="1560" w:type="dxa"/>
            <w:vAlign w:val="center"/>
          </w:tcPr>
          <w:p w:rsidR="00FB27FD" w:rsidRDefault="00FB27FD" w:rsidP="00FC0800">
            <w:pPr>
              <w:ind w:left="-4" w:firstLine="4"/>
              <w:jc w:val="right"/>
              <w:rPr>
                <w:rFonts w:ascii="Times New Roman" w:hAnsi="Times New Roman" w:cs="Times New Roman"/>
                <w:sz w:val="24"/>
                <w:szCs w:val="24"/>
              </w:rPr>
            </w:pPr>
          </w:p>
        </w:tc>
        <w:tc>
          <w:tcPr>
            <w:tcW w:w="1385"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Л</w:t>
            </w:r>
          </w:p>
        </w:tc>
        <w:tc>
          <w:tcPr>
            <w:tcW w:w="283"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84" w:type="dxa"/>
            <w:tcBorders>
              <w:right w:val="single" w:sz="4" w:space="0" w:color="auto"/>
            </w:tcBorders>
            <w:vAlign w:val="center"/>
          </w:tcPr>
          <w:p w:rsidR="00FB27FD" w:rsidRDefault="00FB27FD" w:rsidP="00FC0800">
            <w:pPr>
              <w:jc w:val="right"/>
              <w:rPr>
                <w:rFonts w:ascii="Times New Roman" w:hAnsi="Times New Roman" w:cs="Times New Roman"/>
                <w:sz w:val="24"/>
                <w:szCs w:val="24"/>
              </w:rPr>
            </w:pPr>
            <w:r>
              <w:rPr>
                <w:rFonts w:ascii="Times New Roman" w:hAnsi="Times New Roman" w:cs="Times New Roman"/>
                <w:sz w:val="24"/>
                <w:szCs w:val="24"/>
              </w:rPr>
              <w:t xml:space="preserve">789 </w:t>
            </w:r>
            <w:r>
              <w:rPr>
                <w:rFonts w:asciiTheme="minorEastAsia" w:hAnsiTheme="minorEastAsia" w:cstheme="minorEastAsia" w:hint="eastAsia"/>
                <w:sz w:val="24"/>
                <w:szCs w:val="24"/>
              </w:rPr>
              <w:t>‒</w:t>
            </w:r>
            <w:r>
              <w:rPr>
                <w:rFonts w:asciiTheme="minorEastAsia" w:hAnsiTheme="minorEastAsia" w:cstheme="minorEastAsia"/>
                <w:sz w:val="24"/>
                <w:szCs w:val="24"/>
              </w:rPr>
              <w:t xml:space="preserve"> 456 =</w:t>
            </w:r>
          </w:p>
        </w:tc>
        <w:tc>
          <w:tcPr>
            <w:tcW w:w="1417"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333</w:t>
            </w:r>
          </w:p>
        </w:tc>
        <w:tc>
          <w:tcPr>
            <w:tcW w:w="851" w:type="dxa"/>
            <w:tcBorders>
              <w:left w:val="single" w:sz="4" w:space="0" w:color="auto"/>
              <w:right w:val="single" w:sz="4" w:space="0" w:color="auto"/>
            </w:tcBorders>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О</w:t>
            </w:r>
          </w:p>
        </w:tc>
        <w:tc>
          <w:tcPr>
            <w:tcW w:w="269"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60" w:type="dxa"/>
            <w:tcBorders>
              <w:right w:val="single" w:sz="4" w:space="0" w:color="auto"/>
            </w:tcBorders>
            <w:vAlign w:val="center"/>
          </w:tcPr>
          <w:p w:rsidR="00FB27FD" w:rsidRDefault="00FB27FD" w:rsidP="00FC0800">
            <w:pPr>
              <w:ind w:left="-4" w:firstLine="4"/>
              <w:jc w:val="right"/>
              <w:rPr>
                <w:rFonts w:ascii="Times New Roman" w:hAnsi="Times New Roman" w:cs="Times New Roman"/>
                <w:sz w:val="24"/>
                <w:szCs w:val="24"/>
              </w:rPr>
            </w:pPr>
            <w:r>
              <w:rPr>
                <w:rFonts w:ascii="Times New Roman" w:hAnsi="Times New Roman" w:cs="Times New Roman"/>
                <w:sz w:val="24"/>
                <w:szCs w:val="24"/>
              </w:rPr>
              <w:t xml:space="preserve">369 </w:t>
            </w:r>
            <w:r>
              <w:rPr>
                <w:rFonts w:asciiTheme="minorEastAsia" w:hAnsiTheme="minorEastAsia" w:cstheme="minorEastAsia" w:hint="eastAsia"/>
                <w:sz w:val="24"/>
                <w:szCs w:val="24"/>
              </w:rPr>
              <w:t>‒</w:t>
            </w:r>
            <w:r>
              <w:rPr>
                <w:rFonts w:ascii="Times New Roman" w:hAnsi="Times New Roman" w:cs="Times New Roman"/>
                <w:sz w:val="24"/>
                <w:szCs w:val="24"/>
              </w:rPr>
              <w:t xml:space="preserve"> 258 =</w:t>
            </w:r>
          </w:p>
        </w:tc>
        <w:tc>
          <w:tcPr>
            <w:tcW w:w="1385"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111</w:t>
            </w:r>
          </w:p>
        </w:tc>
      </w:tr>
      <w:tr w:rsidR="00FB27FD" w:rsidTr="00FC0800">
        <w:trPr>
          <w:jc w:val="center"/>
        </w:trPr>
        <w:tc>
          <w:tcPr>
            <w:tcW w:w="534"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83" w:type="dxa"/>
            <w:vAlign w:val="center"/>
          </w:tcPr>
          <w:p w:rsidR="00FB27FD" w:rsidRDefault="00FB27FD" w:rsidP="00FC0800">
            <w:pPr>
              <w:jc w:val="center"/>
              <w:rPr>
                <w:rFonts w:ascii="Times New Roman" w:hAnsi="Times New Roman" w:cs="Times New Roman"/>
                <w:sz w:val="24"/>
                <w:szCs w:val="24"/>
              </w:rPr>
            </w:pPr>
          </w:p>
        </w:tc>
        <w:tc>
          <w:tcPr>
            <w:tcW w:w="1584" w:type="dxa"/>
            <w:vAlign w:val="center"/>
          </w:tcPr>
          <w:p w:rsidR="00FB27FD" w:rsidRDefault="00FB27FD" w:rsidP="00FC0800">
            <w:pPr>
              <w:jc w:val="right"/>
              <w:rPr>
                <w:rFonts w:ascii="Times New Roman" w:hAnsi="Times New Roman" w:cs="Times New Roman"/>
                <w:sz w:val="24"/>
                <w:szCs w:val="24"/>
              </w:rPr>
            </w:pPr>
          </w:p>
        </w:tc>
        <w:tc>
          <w:tcPr>
            <w:tcW w:w="1417"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851" w:type="dxa"/>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269" w:type="dxa"/>
            <w:vAlign w:val="center"/>
          </w:tcPr>
          <w:p w:rsidR="00FB27FD" w:rsidRDefault="00FB27FD" w:rsidP="00FC0800">
            <w:pPr>
              <w:jc w:val="center"/>
              <w:rPr>
                <w:rFonts w:ascii="Times New Roman" w:hAnsi="Times New Roman" w:cs="Times New Roman"/>
                <w:sz w:val="24"/>
                <w:szCs w:val="24"/>
              </w:rPr>
            </w:pPr>
          </w:p>
        </w:tc>
        <w:tc>
          <w:tcPr>
            <w:tcW w:w="1560" w:type="dxa"/>
            <w:vAlign w:val="center"/>
          </w:tcPr>
          <w:p w:rsidR="00FB27FD" w:rsidRDefault="00FB27FD" w:rsidP="00FC0800">
            <w:pPr>
              <w:ind w:left="-4" w:firstLine="4"/>
              <w:jc w:val="right"/>
              <w:rPr>
                <w:rFonts w:ascii="Times New Roman" w:hAnsi="Times New Roman" w:cs="Times New Roman"/>
                <w:sz w:val="24"/>
                <w:szCs w:val="24"/>
              </w:rPr>
            </w:pPr>
          </w:p>
        </w:tc>
        <w:tc>
          <w:tcPr>
            <w:tcW w:w="1385" w:type="dxa"/>
            <w:tcBorders>
              <w:top w:val="single" w:sz="4" w:space="0" w:color="auto"/>
              <w:bottom w:val="single" w:sz="4" w:space="0" w:color="auto"/>
            </w:tcBorders>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М</w:t>
            </w:r>
          </w:p>
        </w:tc>
        <w:tc>
          <w:tcPr>
            <w:tcW w:w="283"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84" w:type="dxa"/>
            <w:tcBorders>
              <w:right w:val="single" w:sz="4" w:space="0" w:color="auto"/>
            </w:tcBorders>
            <w:vAlign w:val="center"/>
          </w:tcPr>
          <w:p w:rsidR="00FB27FD" w:rsidRPr="00D44B8B" w:rsidRDefault="00FB27FD" w:rsidP="00FC0800">
            <w:pPr>
              <w:jc w:val="right"/>
              <w:rPr>
                <w:rFonts w:ascii="Times New Roman" w:hAnsi="Times New Roman" w:cs="Times New Roman"/>
                <w:sz w:val="24"/>
                <w:szCs w:val="24"/>
              </w:rPr>
            </w:pPr>
            <w:r w:rsidRPr="00D44B8B">
              <w:rPr>
                <w:rFonts w:ascii="Times New Roman" w:hAnsi="Times New Roman" w:cs="Times New Roman"/>
                <w:sz w:val="24"/>
                <w:szCs w:val="24"/>
              </w:rPr>
              <w:t>11 • 11 =</w:t>
            </w:r>
          </w:p>
        </w:tc>
        <w:tc>
          <w:tcPr>
            <w:tcW w:w="1417"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121</w:t>
            </w:r>
          </w:p>
        </w:tc>
        <w:tc>
          <w:tcPr>
            <w:tcW w:w="851" w:type="dxa"/>
            <w:tcBorders>
              <w:left w:val="single" w:sz="4" w:space="0" w:color="auto"/>
              <w:right w:val="single" w:sz="4" w:space="0" w:color="auto"/>
            </w:tcBorders>
          </w:tcPr>
          <w:p w:rsidR="00FB27FD" w:rsidRDefault="00FB27FD" w:rsidP="00FC0800">
            <w:pPr>
              <w:ind w:right="-250"/>
              <w:jc w:val="center"/>
              <w:rPr>
                <w:rFonts w:ascii="Times New Roman" w:hAnsi="Times New Roman" w:cs="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Б</w:t>
            </w:r>
          </w:p>
        </w:tc>
        <w:tc>
          <w:tcPr>
            <w:tcW w:w="269"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p>
        </w:tc>
        <w:tc>
          <w:tcPr>
            <w:tcW w:w="1560" w:type="dxa"/>
            <w:tcBorders>
              <w:right w:val="single" w:sz="4" w:space="0" w:color="auto"/>
            </w:tcBorders>
            <w:vAlign w:val="center"/>
          </w:tcPr>
          <w:p w:rsidR="00FB27FD" w:rsidRDefault="00FB27FD" w:rsidP="00FC0800">
            <w:pPr>
              <w:ind w:left="-4" w:firstLine="4"/>
              <w:jc w:val="right"/>
              <w:rPr>
                <w:rFonts w:ascii="Times New Roman" w:hAnsi="Times New Roman" w:cs="Times New Roman"/>
                <w:sz w:val="24"/>
                <w:szCs w:val="24"/>
              </w:rPr>
            </w:pPr>
            <w:r>
              <w:rPr>
                <w:rFonts w:ascii="Times New Roman" w:hAnsi="Times New Roman" w:cs="Times New Roman"/>
                <w:sz w:val="24"/>
                <w:szCs w:val="24"/>
              </w:rPr>
              <w:t>123 + 987 =</w:t>
            </w:r>
          </w:p>
        </w:tc>
        <w:tc>
          <w:tcPr>
            <w:tcW w:w="1385" w:type="dxa"/>
            <w:tcBorders>
              <w:top w:val="single" w:sz="4" w:space="0" w:color="auto"/>
              <w:left w:val="single" w:sz="4" w:space="0" w:color="auto"/>
              <w:bottom w:val="single" w:sz="4" w:space="0" w:color="auto"/>
              <w:righ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1110</w:t>
            </w:r>
          </w:p>
        </w:tc>
      </w:tr>
    </w:tbl>
    <w:p w:rsidR="00FB27FD" w:rsidRPr="00EB420B" w:rsidRDefault="00FB27FD" w:rsidP="00FB27FD">
      <w:pPr>
        <w:spacing w:after="0" w:line="240" w:lineRule="auto"/>
        <w:jc w:val="both"/>
        <w:rPr>
          <w:rFonts w:ascii="Times New Roman" w:hAnsi="Times New Roman" w:cs="Times New Roman"/>
          <w:sz w:val="20"/>
          <w:szCs w:val="20"/>
        </w:rPr>
      </w:pPr>
    </w:p>
    <w:p w:rsidR="00FB27FD" w:rsidRPr="00EB420B" w:rsidRDefault="00FB27FD" w:rsidP="00FB27FD">
      <w:pPr>
        <w:spacing w:after="0" w:line="240" w:lineRule="auto"/>
        <w:jc w:val="both"/>
        <w:rPr>
          <w:rFonts w:ascii="Times New Roman" w:hAnsi="Times New Roman" w:cs="Times New Roman"/>
          <w:sz w:val="20"/>
          <w:szCs w:val="20"/>
        </w:rPr>
      </w:pPr>
    </w:p>
    <w:tbl>
      <w:tblPr>
        <w:tblStyle w:val="a3"/>
        <w:tblW w:w="0" w:type="auto"/>
        <w:jc w:val="center"/>
        <w:tblInd w:w="959" w:type="dxa"/>
        <w:tblLook w:val="04A0"/>
      </w:tblPr>
      <w:tblGrid>
        <w:gridCol w:w="637"/>
        <w:gridCol w:w="638"/>
        <w:gridCol w:w="638"/>
        <w:gridCol w:w="638"/>
        <w:gridCol w:w="638"/>
        <w:gridCol w:w="638"/>
        <w:gridCol w:w="638"/>
        <w:gridCol w:w="638"/>
      </w:tblGrid>
      <w:tr w:rsidR="00FB27FD" w:rsidTr="00FC0800">
        <w:trPr>
          <w:trHeight w:val="352"/>
          <w:jc w:val="center"/>
        </w:trPr>
        <w:tc>
          <w:tcPr>
            <w:tcW w:w="637"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Б</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А</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Л</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Ь</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М</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О</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Н</w:t>
            </w:r>
          </w:p>
        </w:tc>
        <w:tc>
          <w:tcPr>
            <w:tcW w:w="638"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Т</w:t>
            </w:r>
          </w:p>
        </w:tc>
      </w:tr>
    </w:tbl>
    <w:p w:rsidR="00FB27FD" w:rsidRPr="008232C2" w:rsidRDefault="00FB27FD" w:rsidP="00FB27FD">
      <w:pPr>
        <w:spacing w:after="0" w:line="240" w:lineRule="auto"/>
        <w:jc w:val="both"/>
        <w:rPr>
          <w:rFonts w:ascii="Times New Roman" w:hAnsi="Times New Roman" w:cs="Times New Roman"/>
          <w:sz w:val="24"/>
          <w:szCs w:val="24"/>
        </w:rPr>
      </w:pPr>
    </w:p>
    <w:p w:rsidR="00FB27FD" w:rsidRPr="002069A6" w:rsidRDefault="00FB27FD" w:rsidP="00FB27FD">
      <w:pPr>
        <w:spacing w:after="0" w:line="240" w:lineRule="auto"/>
        <w:jc w:val="center"/>
        <w:rPr>
          <w:rFonts w:ascii="Times New Roman" w:hAnsi="Times New Roman" w:cs="Times New Roman"/>
          <w:b/>
          <w:sz w:val="24"/>
          <w:szCs w:val="24"/>
        </w:rPr>
      </w:pPr>
      <w:r w:rsidRPr="002069A6">
        <w:rPr>
          <w:rFonts w:ascii="Times New Roman" w:hAnsi="Times New Roman" w:cs="Times New Roman"/>
          <w:b/>
          <w:sz w:val="24"/>
          <w:szCs w:val="24"/>
        </w:rPr>
        <w:t xml:space="preserve">Задание </w:t>
      </w:r>
      <w:r>
        <w:rPr>
          <w:rFonts w:ascii="Times New Roman" w:hAnsi="Times New Roman" w:cs="Times New Roman"/>
          <w:b/>
          <w:sz w:val="24"/>
          <w:szCs w:val="24"/>
        </w:rPr>
        <w:t xml:space="preserve">РТ: </w:t>
      </w:r>
      <w:r w:rsidRPr="002069A6">
        <w:rPr>
          <w:rFonts w:ascii="Times New Roman" w:hAnsi="Times New Roman" w:cs="Times New Roman"/>
          <w:b/>
          <w:sz w:val="24"/>
          <w:szCs w:val="24"/>
        </w:rPr>
        <w:t>№</w:t>
      </w:r>
      <w:r>
        <w:rPr>
          <w:rFonts w:ascii="Times New Roman" w:hAnsi="Times New Roman" w:cs="Times New Roman"/>
          <w:b/>
          <w:sz w:val="24"/>
          <w:szCs w:val="24"/>
        </w:rPr>
        <w:t>178</w:t>
      </w:r>
    </w:p>
    <w:p w:rsidR="00FB27FD" w:rsidRPr="00EB420B" w:rsidRDefault="00FB27FD" w:rsidP="00FB27FD">
      <w:pPr>
        <w:spacing w:after="0" w:line="240" w:lineRule="auto"/>
        <w:jc w:val="both"/>
        <w:rPr>
          <w:rFonts w:ascii="Times New Roman" w:hAnsi="Times New Roman" w:cs="Times New Roman"/>
          <w:sz w:val="20"/>
          <w:szCs w:val="20"/>
        </w:rPr>
      </w:pPr>
    </w:p>
    <w:p w:rsidR="00FB27FD" w:rsidRDefault="00FB27FD" w:rsidP="00FB27FD">
      <w:pPr>
        <w:spacing w:after="0" w:line="240" w:lineRule="auto"/>
        <w:ind w:firstLine="709"/>
        <w:jc w:val="both"/>
        <w:rPr>
          <w:rFonts w:ascii="Times New Roman" w:hAnsi="Times New Roman" w:cs="Times New Roman"/>
          <w:sz w:val="24"/>
          <w:szCs w:val="24"/>
        </w:rPr>
      </w:pPr>
      <w:r w:rsidRPr="007D710B">
        <w:rPr>
          <w:rFonts w:ascii="Times New Roman" w:hAnsi="Times New Roman" w:cs="Times New Roman"/>
          <w:sz w:val="24"/>
          <w:szCs w:val="24"/>
        </w:rPr>
        <w:t>Сегодня у Пети и Тани новая игра: Таня задумывает правило преобразования числ</w:t>
      </w:r>
      <w:r w:rsidRPr="007D710B">
        <w:rPr>
          <w:rFonts w:ascii="Times New Roman" w:hAnsi="Times New Roman" w:cs="Times New Roman"/>
          <w:sz w:val="24"/>
          <w:szCs w:val="24"/>
        </w:rPr>
        <w:t>о</w:t>
      </w:r>
      <w:r w:rsidRPr="007D710B">
        <w:rPr>
          <w:rFonts w:ascii="Times New Roman" w:hAnsi="Times New Roman" w:cs="Times New Roman"/>
          <w:sz w:val="24"/>
          <w:szCs w:val="24"/>
        </w:rPr>
        <w:t>вой информации. Задача Пети отгадать это правило. Ниже приведены вопросы Пети и отв</w:t>
      </w:r>
      <w:r w:rsidRPr="007D710B">
        <w:rPr>
          <w:rFonts w:ascii="Times New Roman" w:hAnsi="Times New Roman" w:cs="Times New Roman"/>
          <w:sz w:val="24"/>
          <w:szCs w:val="24"/>
        </w:rPr>
        <w:t>е</w:t>
      </w:r>
      <w:r w:rsidRPr="007D710B">
        <w:rPr>
          <w:rFonts w:ascii="Times New Roman" w:hAnsi="Times New Roman" w:cs="Times New Roman"/>
          <w:sz w:val="24"/>
          <w:szCs w:val="24"/>
        </w:rPr>
        <w:t>ты Тани в нескольких таких играх. Попробуйте отгадать, какое правило задумала Таня в к</w:t>
      </w:r>
      <w:r w:rsidRPr="007D710B">
        <w:rPr>
          <w:rFonts w:ascii="Times New Roman" w:hAnsi="Times New Roman" w:cs="Times New Roman"/>
          <w:sz w:val="24"/>
          <w:szCs w:val="24"/>
        </w:rPr>
        <w:t>а</w:t>
      </w:r>
      <w:r w:rsidRPr="007D710B">
        <w:rPr>
          <w:rFonts w:ascii="Times New Roman" w:hAnsi="Times New Roman" w:cs="Times New Roman"/>
          <w:sz w:val="24"/>
          <w:szCs w:val="24"/>
        </w:rPr>
        <w:t>ждой игре.</w:t>
      </w:r>
    </w:p>
    <w:p w:rsidR="00FB27FD" w:rsidRDefault="00FB27FD" w:rsidP="00FB27FD">
      <w:pPr>
        <w:spacing w:after="0" w:line="240" w:lineRule="auto"/>
        <w:ind w:firstLine="709"/>
        <w:jc w:val="both"/>
        <w:rPr>
          <w:rFonts w:ascii="Times New Roman" w:hAnsi="Times New Roman" w:cs="Times New Roman"/>
          <w:sz w:val="24"/>
          <w:szCs w:val="24"/>
        </w:rPr>
      </w:pPr>
      <w:r w:rsidRPr="00A735A0">
        <w:rPr>
          <w:rFonts w:ascii="Times New Roman" w:hAnsi="Times New Roman" w:cs="Times New Roman"/>
          <w:sz w:val="24"/>
          <w:szCs w:val="24"/>
        </w:rPr>
        <w:t>Задуманы следующие правила обработки текстовой информации</w:t>
      </w:r>
      <w:r>
        <w:rPr>
          <w:rFonts w:ascii="Times New Roman" w:hAnsi="Times New Roman" w:cs="Times New Roman"/>
          <w:sz w:val="24"/>
          <w:szCs w:val="24"/>
        </w:rPr>
        <w:t xml:space="preserve"> </w:t>
      </w:r>
      <w:r w:rsidRPr="00A735A0">
        <w:rPr>
          <w:rFonts w:ascii="Times New Roman" w:hAnsi="Times New Roman" w:cs="Times New Roman"/>
          <w:i/>
          <w:sz w:val="24"/>
          <w:szCs w:val="24"/>
        </w:rPr>
        <w:t>(ответ выделен ку</w:t>
      </w:r>
      <w:r w:rsidRPr="00A735A0">
        <w:rPr>
          <w:rFonts w:ascii="Times New Roman" w:hAnsi="Times New Roman" w:cs="Times New Roman"/>
          <w:i/>
          <w:sz w:val="24"/>
          <w:szCs w:val="24"/>
        </w:rPr>
        <w:t>р</w:t>
      </w:r>
      <w:r w:rsidRPr="00A735A0">
        <w:rPr>
          <w:rFonts w:ascii="Times New Roman" w:hAnsi="Times New Roman" w:cs="Times New Roman"/>
          <w:i/>
          <w:sz w:val="24"/>
          <w:szCs w:val="24"/>
        </w:rPr>
        <w:t>сивом)</w:t>
      </w:r>
      <w:r w:rsidRPr="00A735A0">
        <w:rPr>
          <w:rFonts w:ascii="Times New Roman" w:hAnsi="Times New Roman" w:cs="Times New Roman"/>
          <w:sz w:val="24"/>
          <w:szCs w:val="24"/>
        </w:rPr>
        <w:t>:</w:t>
      </w:r>
    </w:p>
    <w:p w:rsidR="00FB27FD" w:rsidRPr="00A4126F" w:rsidRDefault="00FB27FD" w:rsidP="00FB27FD">
      <w:pPr>
        <w:spacing w:after="0" w:line="240" w:lineRule="auto"/>
        <w:jc w:val="both"/>
        <w:rPr>
          <w:rFonts w:ascii="Times New Roman" w:hAnsi="Times New Roman" w:cs="Times New Roman"/>
          <w:sz w:val="20"/>
          <w:szCs w:val="20"/>
        </w:rPr>
      </w:pPr>
    </w:p>
    <w:tbl>
      <w:tblPr>
        <w:tblStyle w:val="a3"/>
        <w:tblW w:w="0" w:type="auto"/>
        <w:jc w:val="center"/>
        <w:tblLook w:val="04A0"/>
      </w:tblPr>
      <w:tblGrid>
        <w:gridCol w:w="1088"/>
        <w:gridCol w:w="1274"/>
        <w:gridCol w:w="1135"/>
        <w:gridCol w:w="1242"/>
        <w:gridCol w:w="5115"/>
      </w:tblGrid>
      <w:tr w:rsidR="00FB27FD" w:rsidTr="00FC0800">
        <w:trPr>
          <w:jc w:val="center"/>
        </w:trPr>
        <w:tc>
          <w:tcPr>
            <w:tcW w:w="1088" w:type="dxa"/>
            <w:tcBorders>
              <w:top w:val="nil"/>
              <w:left w:val="nil"/>
              <w:bottom w:val="nil"/>
              <w:right w:val="nil"/>
            </w:tcBorders>
          </w:tcPr>
          <w:p w:rsidR="00FB27FD" w:rsidRPr="00A735A0" w:rsidRDefault="00FB27FD" w:rsidP="00FC0800">
            <w:pPr>
              <w:jc w:val="center"/>
              <w:rPr>
                <w:rFonts w:ascii="Arial" w:hAnsi="Arial" w:cs="Arial"/>
                <w:b/>
                <w:sz w:val="20"/>
                <w:szCs w:val="20"/>
              </w:rPr>
            </w:pPr>
          </w:p>
        </w:tc>
        <w:tc>
          <w:tcPr>
            <w:tcW w:w="1274" w:type="dxa"/>
            <w:tcBorders>
              <w:top w:val="nil"/>
              <w:left w:val="nil"/>
              <w:bottom w:val="single" w:sz="4" w:space="0" w:color="auto"/>
              <w:right w:val="nil"/>
            </w:tcBorders>
            <w:vAlign w:val="center"/>
          </w:tcPr>
          <w:p w:rsidR="00FB27FD" w:rsidRPr="00A735A0" w:rsidRDefault="00FB27FD" w:rsidP="00FC0800">
            <w:pPr>
              <w:jc w:val="center"/>
              <w:rPr>
                <w:rFonts w:ascii="Arial" w:hAnsi="Arial" w:cs="Arial"/>
                <w:b/>
                <w:sz w:val="20"/>
                <w:szCs w:val="20"/>
              </w:rPr>
            </w:pPr>
            <w:r w:rsidRPr="00A735A0">
              <w:rPr>
                <w:rFonts w:ascii="Arial" w:hAnsi="Arial" w:cs="Arial"/>
                <w:b/>
                <w:sz w:val="20"/>
                <w:szCs w:val="20"/>
              </w:rPr>
              <w:t>Вопросы</w:t>
            </w:r>
          </w:p>
          <w:p w:rsidR="00FB27FD" w:rsidRPr="00A735A0" w:rsidRDefault="00FB27FD" w:rsidP="00FC0800">
            <w:pPr>
              <w:jc w:val="center"/>
              <w:rPr>
                <w:rFonts w:ascii="Arial" w:hAnsi="Arial" w:cs="Arial"/>
                <w:b/>
                <w:sz w:val="20"/>
                <w:szCs w:val="20"/>
              </w:rPr>
            </w:pPr>
            <w:r w:rsidRPr="00A735A0">
              <w:rPr>
                <w:rFonts w:ascii="Arial" w:hAnsi="Arial" w:cs="Arial"/>
                <w:b/>
                <w:sz w:val="20"/>
                <w:szCs w:val="20"/>
              </w:rPr>
              <w:t>Тани</w:t>
            </w:r>
          </w:p>
        </w:tc>
        <w:tc>
          <w:tcPr>
            <w:tcW w:w="1135" w:type="dxa"/>
            <w:tcBorders>
              <w:top w:val="nil"/>
              <w:left w:val="nil"/>
              <w:bottom w:val="single" w:sz="4" w:space="0" w:color="auto"/>
              <w:right w:val="nil"/>
            </w:tcBorders>
            <w:vAlign w:val="center"/>
          </w:tcPr>
          <w:p w:rsidR="00FB27FD" w:rsidRPr="00A735A0" w:rsidRDefault="00FB27FD" w:rsidP="00FC0800">
            <w:pPr>
              <w:jc w:val="center"/>
              <w:rPr>
                <w:rFonts w:ascii="Arial" w:hAnsi="Arial" w:cs="Arial"/>
                <w:b/>
                <w:sz w:val="20"/>
                <w:szCs w:val="20"/>
              </w:rPr>
            </w:pPr>
          </w:p>
        </w:tc>
        <w:tc>
          <w:tcPr>
            <w:tcW w:w="1242" w:type="dxa"/>
            <w:tcBorders>
              <w:top w:val="nil"/>
              <w:left w:val="nil"/>
              <w:bottom w:val="single" w:sz="4" w:space="0" w:color="auto"/>
              <w:right w:val="nil"/>
            </w:tcBorders>
            <w:vAlign w:val="center"/>
          </w:tcPr>
          <w:p w:rsidR="00FB27FD" w:rsidRPr="00A735A0" w:rsidRDefault="00FB27FD" w:rsidP="00FC0800">
            <w:pPr>
              <w:jc w:val="center"/>
              <w:rPr>
                <w:rFonts w:ascii="Arial" w:hAnsi="Arial" w:cs="Arial"/>
                <w:b/>
                <w:sz w:val="20"/>
                <w:szCs w:val="20"/>
              </w:rPr>
            </w:pPr>
            <w:r w:rsidRPr="00A735A0">
              <w:rPr>
                <w:rFonts w:ascii="Arial" w:hAnsi="Arial" w:cs="Arial"/>
                <w:b/>
                <w:sz w:val="20"/>
                <w:szCs w:val="20"/>
              </w:rPr>
              <w:t>Ответы</w:t>
            </w:r>
          </w:p>
          <w:p w:rsidR="00FB27FD" w:rsidRPr="00A735A0" w:rsidRDefault="00FB27FD" w:rsidP="00FC0800">
            <w:pPr>
              <w:jc w:val="center"/>
              <w:rPr>
                <w:rFonts w:ascii="Arial" w:hAnsi="Arial" w:cs="Arial"/>
                <w:b/>
                <w:sz w:val="20"/>
                <w:szCs w:val="20"/>
              </w:rPr>
            </w:pPr>
            <w:r w:rsidRPr="00A735A0">
              <w:rPr>
                <w:rFonts w:ascii="Arial" w:hAnsi="Arial" w:cs="Arial"/>
                <w:b/>
                <w:sz w:val="20"/>
                <w:szCs w:val="20"/>
              </w:rPr>
              <w:t>Пети</w:t>
            </w:r>
          </w:p>
        </w:tc>
        <w:tc>
          <w:tcPr>
            <w:tcW w:w="5115" w:type="dxa"/>
            <w:tcBorders>
              <w:top w:val="nil"/>
              <w:left w:val="nil"/>
              <w:bottom w:val="single" w:sz="4" w:space="0" w:color="auto"/>
              <w:right w:val="nil"/>
            </w:tcBorders>
            <w:vAlign w:val="center"/>
          </w:tcPr>
          <w:p w:rsidR="00FB27FD" w:rsidRPr="00A735A0" w:rsidRDefault="00FB27FD" w:rsidP="00FC0800">
            <w:pPr>
              <w:jc w:val="center"/>
              <w:rPr>
                <w:rFonts w:ascii="Arial" w:hAnsi="Arial" w:cs="Arial"/>
                <w:b/>
                <w:sz w:val="20"/>
                <w:szCs w:val="20"/>
              </w:rPr>
            </w:pPr>
            <w:r w:rsidRPr="00A735A0">
              <w:rPr>
                <w:rFonts w:ascii="Arial" w:hAnsi="Arial" w:cs="Arial"/>
                <w:b/>
                <w:sz w:val="20"/>
                <w:szCs w:val="20"/>
              </w:rPr>
              <w:t>Правило преобразования</w:t>
            </w:r>
          </w:p>
          <w:p w:rsidR="00FB27FD" w:rsidRPr="00A735A0" w:rsidRDefault="00FB27FD" w:rsidP="00FC0800">
            <w:pPr>
              <w:jc w:val="center"/>
              <w:rPr>
                <w:rFonts w:ascii="Arial" w:hAnsi="Arial" w:cs="Arial"/>
                <w:b/>
                <w:sz w:val="20"/>
                <w:szCs w:val="20"/>
              </w:rPr>
            </w:pPr>
            <w:r>
              <w:rPr>
                <w:rFonts w:ascii="Arial" w:hAnsi="Arial" w:cs="Arial"/>
                <w:b/>
                <w:sz w:val="20"/>
                <w:szCs w:val="20"/>
              </w:rPr>
              <w:t>и</w:t>
            </w:r>
            <w:r w:rsidRPr="00A735A0">
              <w:rPr>
                <w:rFonts w:ascii="Arial" w:hAnsi="Arial" w:cs="Arial"/>
                <w:b/>
                <w:sz w:val="20"/>
                <w:szCs w:val="20"/>
              </w:rPr>
              <w:t>нформации, задуманное Петей</w:t>
            </w: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а)</w:t>
            </w: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val="restart"/>
            <w:tcBorders>
              <w:top w:val="single" w:sz="4" w:space="0" w:color="auto"/>
            </w:tcBorders>
            <w:vAlign w:val="center"/>
          </w:tcPr>
          <w:p w:rsidR="00FB27FD" w:rsidRPr="007D710B" w:rsidRDefault="00FB27FD" w:rsidP="00FC0800">
            <w:pPr>
              <w:jc w:val="both"/>
              <w:rPr>
                <w:rFonts w:ascii="Times New Roman" w:hAnsi="Times New Roman" w:cs="Times New Roman"/>
                <w:i/>
                <w:sz w:val="24"/>
                <w:szCs w:val="24"/>
              </w:rPr>
            </w:pPr>
            <w:r w:rsidRPr="007D710B">
              <w:rPr>
                <w:rFonts w:ascii="Times New Roman" w:hAnsi="Times New Roman" w:cs="Times New Roman"/>
                <w:i/>
                <w:sz w:val="24"/>
                <w:szCs w:val="24"/>
              </w:rPr>
              <w:t>Число увеличивается на 1.</w:t>
            </w: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w:t>
            </w:r>
          </w:p>
        </w:tc>
        <w:tc>
          <w:tcPr>
            <w:tcW w:w="5115" w:type="dxa"/>
            <w:vMerge/>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101</w:t>
            </w:r>
          </w:p>
        </w:tc>
        <w:tc>
          <w:tcPr>
            <w:tcW w:w="5115" w:type="dxa"/>
            <w:vMerge/>
            <w:vAlign w:val="center"/>
          </w:tcPr>
          <w:p w:rsidR="00FB27FD" w:rsidRDefault="00FB27FD" w:rsidP="00FC0800">
            <w:pPr>
              <w:jc w:val="center"/>
              <w:rPr>
                <w:rFonts w:ascii="Times New Roman" w:hAnsi="Times New Roman" w:cs="Times New Roman"/>
                <w:sz w:val="24"/>
                <w:szCs w:val="24"/>
              </w:rPr>
            </w:pPr>
          </w:p>
        </w:tc>
      </w:tr>
    </w:tbl>
    <w:p w:rsidR="00FB27FD" w:rsidRPr="00A4126F" w:rsidRDefault="00FB27FD" w:rsidP="00FB27FD">
      <w:pPr>
        <w:spacing w:after="0" w:line="240" w:lineRule="auto"/>
        <w:jc w:val="both"/>
        <w:rPr>
          <w:rFonts w:ascii="Times New Roman" w:hAnsi="Times New Roman" w:cs="Times New Roman"/>
          <w:sz w:val="20"/>
          <w:szCs w:val="20"/>
        </w:rPr>
      </w:pPr>
    </w:p>
    <w:tbl>
      <w:tblPr>
        <w:tblStyle w:val="a3"/>
        <w:tblW w:w="0" w:type="auto"/>
        <w:jc w:val="center"/>
        <w:tblLook w:val="04A0"/>
      </w:tblPr>
      <w:tblGrid>
        <w:gridCol w:w="1088"/>
        <w:gridCol w:w="1274"/>
        <w:gridCol w:w="1135"/>
        <w:gridCol w:w="1242"/>
        <w:gridCol w:w="5115"/>
      </w:tblGrid>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б)</w:t>
            </w: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val="restart"/>
            <w:tcBorders>
              <w:top w:val="single" w:sz="4" w:space="0" w:color="auto"/>
            </w:tcBorders>
            <w:vAlign w:val="center"/>
          </w:tcPr>
          <w:p w:rsidR="00FB27FD" w:rsidRPr="001D0458" w:rsidRDefault="00FB27FD" w:rsidP="00FC0800">
            <w:pPr>
              <w:jc w:val="both"/>
              <w:rPr>
                <w:rFonts w:ascii="Times New Roman" w:hAnsi="Times New Roman" w:cs="Times New Roman"/>
                <w:i/>
                <w:sz w:val="24"/>
                <w:szCs w:val="24"/>
              </w:rPr>
            </w:pPr>
            <w:r w:rsidRPr="001D0458">
              <w:rPr>
                <w:rFonts w:ascii="Times New Roman" w:hAnsi="Times New Roman" w:cs="Times New Roman"/>
                <w:i/>
                <w:sz w:val="24"/>
                <w:szCs w:val="24"/>
              </w:rPr>
              <w:t>Число увеличивается в два раза.</w:t>
            </w: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6</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8</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20</w:t>
            </w:r>
          </w:p>
        </w:tc>
        <w:tc>
          <w:tcPr>
            <w:tcW w:w="5115" w:type="dxa"/>
            <w:vMerge/>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200</w:t>
            </w:r>
          </w:p>
        </w:tc>
        <w:tc>
          <w:tcPr>
            <w:tcW w:w="5115" w:type="dxa"/>
            <w:vMerge/>
            <w:vAlign w:val="center"/>
          </w:tcPr>
          <w:p w:rsidR="00FB27FD" w:rsidRDefault="00FB27FD" w:rsidP="00FC0800">
            <w:pPr>
              <w:jc w:val="center"/>
              <w:rPr>
                <w:rFonts w:ascii="Times New Roman" w:hAnsi="Times New Roman" w:cs="Times New Roman"/>
                <w:sz w:val="24"/>
                <w:szCs w:val="24"/>
              </w:rPr>
            </w:pPr>
          </w:p>
        </w:tc>
      </w:tr>
    </w:tbl>
    <w:p w:rsidR="00FB27FD" w:rsidRPr="00A4126F" w:rsidRDefault="00FB27FD" w:rsidP="00FB27FD">
      <w:pPr>
        <w:spacing w:after="0" w:line="240" w:lineRule="auto"/>
        <w:jc w:val="both"/>
        <w:rPr>
          <w:rFonts w:ascii="Times New Roman" w:hAnsi="Times New Roman" w:cs="Times New Roman"/>
          <w:sz w:val="20"/>
          <w:szCs w:val="20"/>
        </w:rPr>
      </w:pPr>
    </w:p>
    <w:tbl>
      <w:tblPr>
        <w:tblStyle w:val="a3"/>
        <w:tblW w:w="0" w:type="auto"/>
        <w:jc w:val="center"/>
        <w:tblLook w:val="04A0"/>
      </w:tblPr>
      <w:tblGrid>
        <w:gridCol w:w="1088"/>
        <w:gridCol w:w="1274"/>
        <w:gridCol w:w="1135"/>
        <w:gridCol w:w="1242"/>
        <w:gridCol w:w="5115"/>
      </w:tblGrid>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в)</w:t>
            </w: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5115" w:type="dxa"/>
            <w:vMerge w:val="restart"/>
            <w:tcBorders>
              <w:top w:val="single" w:sz="4" w:space="0" w:color="auto"/>
            </w:tcBorders>
            <w:vAlign w:val="center"/>
          </w:tcPr>
          <w:p w:rsidR="00FB27FD" w:rsidRPr="00A4126F" w:rsidRDefault="00FB27FD" w:rsidP="00FC0800">
            <w:pPr>
              <w:jc w:val="both"/>
              <w:rPr>
                <w:rFonts w:ascii="Times New Roman" w:hAnsi="Times New Roman" w:cs="Times New Roman"/>
                <w:i/>
                <w:sz w:val="24"/>
                <w:szCs w:val="24"/>
              </w:rPr>
            </w:pPr>
            <w:r w:rsidRPr="00A4126F">
              <w:rPr>
                <w:rFonts w:ascii="Times New Roman" w:hAnsi="Times New Roman" w:cs="Times New Roman"/>
                <w:i/>
                <w:sz w:val="24"/>
                <w:szCs w:val="24"/>
              </w:rPr>
              <w:t>К числу прибавляется следующее число (бол</w:t>
            </w:r>
            <w:r w:rsidRPr="00A4126F">
              <w:rPr>
                <w:rFonts w:ascii="Times New Roman" w:hAnsi="Times New Roman" w:cs="Times New Roman"/>
                <w:i/>
                <w:sz w:val="24"/>
                <w:szCs w:val="24"/>
              </w:rPr>
              <w:t>ь</w:t>
            </w:r>
            <w:r w:rsidRPr="00A4126F">
              <w:rPr>
                <w:rFonts w:ascii="Times New Roman" w:hAnsi="Times New Roman" w:cs="Times New Roman"/>
                <w:i/>
                <w:sz w:val="24"/>
                <w:szCs w:val="24"/>
              </w:rPr>
              <w:t>шее на 1).</w:t>
            </w: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5</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7</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9</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21</w:t>
            </w:r>
          </w:p>
        </w:tc>
        <w:tc>
          <w:tcPr>
            <w:tcW w:w="5115" w:type="dxa"/>
            <w:vMerge/>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201</w:t>
            </w:r>
          </w:p>
        </w:tc>
        <w:tc>
          <w:tcPr>
            <w:tcW w:w="5115" w:type="dxa"/>
            <w:vMerge/>
            <w:vAlign w:val="center"/>
          </w:tcPr>
          <w:p w:rsidR="00FB27FD" w:rsidRDefault="00FB27FD" w:rsidP="00FC0800">
            <w:pPr>
              <w:jc w:val="center"/>
              <w:rPr>
                <w:rFonts w:ascii="Times New Roman" w:hAnsi="Times New Roman" w:cs="Times New Roman"/>
                <w:sz w:val="24"/>
                <w:szCs w:val="24"/>
              </w:rPr>
            </w:pPr>
          </w:p>
        </w:tc>
      </w:tr>
    </w:tbl>
    <w:p w:rsidR="00FB27FD" w:rsidRPr="00FB27FD" w:rsidRDefault="00FB27FD" w:rsidP="00FB27FD">
      <w:pPr>
        <w:spacing w:after="0" w:line="240" w:lineRule="auto"/>
        <w:jc w:val="both"/>
        <w:rPr>
          <w:rFonts w:ascii="Times New Roman" w:hAnsi="Times New Roman" w:cs="Times New Roman"/>
          <w:sz w:val="24"/>
          <w:szCs w:val="24"/>
        </w:rPr>
      </w:pPr>
    </w:p>
    <w:tbl>
      <w:tblPr>
        <w:tblStyle w:val="a3"/>
        <w:tblW w:w="0" w:type="auto"/>
        <w:jc w:val="center"/>
        <w:tblLook w:val="04A0"/>
      </w:tblPr>
      <w:tblGrid>
        <w:gridCol w:w="1088"/>
        <w:gridCol w:w="1274"/>
        <w:gridCol w:w="1135"/>
        <w:gridCol w:w="1242"/>
        <w:gridCol w:w="5115"/>
      </w:tblGrid>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г)</w:t>
            </w: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val="restart"/>
            <w:tcBorders>
              <w:top w:val="single" w:sz="4" w:space="0" w:color="auto"/>
            </w:tcBorders>
            <w:vAlign w:val="center"/>
          </w:tcPr>
          <w:p w:rsidR="00FB27FD" w:rsidRPr="00A4126F" w:rsidRDefault="00FB27FD" w:rsidP="00FC0800">
            <w:pPr>
              <w:jc w:val="both"/>
              <w:rPr>
                <w:rFonts w:ascii="Times New Roman" w:hAnsi="Times New Roman" w:cs="Times New Roman"/>
                <w:i/>
                <w:sz w:val="24"/>
                <w:szCs w:val="24"/>
              </w:rPr>
            </w:pPr>
            <w:r w:rsidRPr="00A4126F">
              <w:rPr>
                <w:rFonts w:ascii="Times New Roman" w:hAnsi="Times New Roman" w:cs="Times New Roman"/>
                <w:i/>
                <w:sz w:val="24"/>
                <w:szCs w:val="24"/>
              </w:rPr>
              <w:t xml:space="preserve">К нечетному числу прибавляется 1, а </w:t>
            </w:r>
            <w:r>
              <w:rPr>
                <w:rFonts w:ascii="Times New Roman" w:hAnsi="Times New Roman" w:cs="Times New Roman"/>
                <w:i/>
                <w:sz w:val="24"/>
                <w:szCs w:val="24"/>
              </w:rPr>
              <w:t xml:space="preserve">из </w:t>
            </w:r>
            <w:r w:rsidRPr="00A4126F">
              <w:rPr>
                <w:rFonts w:ascii="Times New Roman" w:hAnsi="Times New Roman" w:cs="Times New Roman"/>
                <w:i/>
                <w:sz w:val="24"/>
                <w:szCs w:val="24"/>
              </w:rPr>
              <w:t>че</w:t>
            </w:r>
            <w:r w:rsidRPr="00A4126F">
              <w:rPr>
                <w:rFonts w:ascii="Times New Roman" w:hAnsi="Times New Roman" w:cs="Times New Roman"/>
                <w:i/>
                <w:sz w:val="24"/>
                <w:szCs w:val="24"/>
              </w:rPr>
              <w:t>т</w:t>
            </w:r>
            <w:r>
              <w:rPr>
                <w:rFonts w:ascii="Times New Roman" w:hAnsi="Times New Roman" w:cs="Times New Roman"/>
                <w:i/>
                <w:sz w:val="24"/>
                <w:szCs w:val="24"/>
              </w:rPr>
              <w:t>ного вычитается</w:t>
            </w:r>
            <w:r w:rsidRPr="00A4126F">
              <w:rPr>
                <w:rFonts w:ascii="Times New Roman" w:hAnsi="Times New Roman" w:cs="Times New Roman"/>
                <w:i/>
                <w:sz w:val="24"/>
                <w:szCs w:val="24"/>
              </w:rPr>
              <w:t xml:space="preserve"> 1.</w:t>
            </w: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top w:val="single" w:sz="4" w:space="0" w:color="auto"/>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tcBorders>
              <w:top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5115" w:type="dxa"/>
            <w:vMerge/>
            <w:tcBorders>
              <w:top w:val="single" w:sz="4" w:space="0" w:color="auto"/>
            </w:tcBorders>
            <w:vAlign w:val="center"/>
          </w:tcPr>
          <w:p w:rsidR="00FB27FD" w:rsidRPr="00A735A0" w:rsidRDefault="00FB27FD" w:rsidP="00FC0800">
            <w:pPr>
              <w:rPr>
                <w:rFonts w:ascii="Times New Roman" w:hAnsi="Times New Roman" w:cs="Times New Roman"/>
                <w:i/>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9</w:t>
            </w:r>
          </w:p>
        </w:tc>
        <w:tc>
          <w:tcPr>
            <w:tcW w:w="5115" w:type="dxa"/>
            <w:vMerge/>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12</w:t>
            </w:r>
          </w:p>
        </w:tc>
        <w:tc>
          <w:tcPr>
            <w:tcW w:w="5115" w:type="dxa"/>
            <w:vMerge/>
            <w:vAlign w:val="center"/>
          </w:tcPr>
          <w:p w:rsidR="00FB27FD" w:rsidRDefault="00FB27FD" w:rsidP="00FC0800">
            <w:pPr>
              <w:jc w:val="center"/>
              <w:rPr>
                <w:rFonts w:ascii="Times New Roman" w:hAnsi="Times New Roman" w:cs="Times New Roman"/>
                <w:sz w:val="24"/>
                <w:szCs w:val="24"/>
              </w:rPr>
            </w:pPr>
          </w:p>
        </w:tc>
      </w:tr>
      <w:tr w:rsidR="00FB27FD" w:rsidTr="00FC0800">
        <w:trPr>
          <w:jc w:val="center"/>
        </w:trPr>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99</w:t>
            </w:r>
          </w:p>
        </w:tc>
        <w:tc>
          <w:tcPr>
            <w:tcW w:w="5115" w:type="dxa"/>
            <w:vMerge/>
            <w:vAlign w:val="center"/>
          </w:tcPr>
          <w:p w:rsidR="00FB27FD" w:rsidRDefault="00FB27FD" w:rsidP="00FC0800">
            <w:pPr>
              <w:jc w:val="center"/>
              <w:rPr>
                <w:rFonts w:ascii="Times New Roman" w:hAnsi="Times New Roman" w:cs="Times New Roman"/>
                <w:sz w:val="24"/>
                <w:szCs w:val="24"/>
              </w:rPr>
            </w:pPr>
          </w:p>
        </w:tc>
      </w:tr>
    </w:tbl>
    <w:p w:rsidR="00FB27FD" w:rsidRDefault="00FB27FD" w:rsidP="00FB27FD">
      <w:pPr>
        <w:spacing w:after="0" w:line="240" w:lineRule="auto"/>
        <w:jc w:val="both"/>
        <w:rPr>
          <w:rFonts w:ascii="Times New Roman" w:hAnsi="Times New Roman" w:cs="Times New Roman"/>
          <w:noProof/>
          <w:sz w:val="24"/>
          <w:szCs w:val="24"/>
        </w:rPr>
      </w:pPr>
    </w:p>
    <w:tbl>
      <w:tblPr>
        <w:tblStyle w:val="a3"/>
        <w:tblW w:w="0" w:type="auto"/>
        <w:tblLook w:val="04A0"/>
      </w:tblPr>
      <w:tblGrid>
        <w:gridCol w:w="1088"/>
        <w:gridCol w:w="1274"/>
        <w:gridCol w:w="1135"/>
        <w:gridCol w:w="1242"/>
        <w:gridCol w:w="5115"/>
      </w:tblGrid>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д)</w:t>
            </w: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val="restart"/>
            <w:vAlign w:val="center"/>
          </w:tcPr>
          <w:p w:rsidR="00FB27FD" w:rsidRPr="00EA2D0C" w:rsidRDefault="00FB27FD" w:rsidP="00FC0800">
            <w:pPr>
              <w:jc w:val="both"/>
              <w:rPr>
                <w:rFonts w:ascii="Times New Roman" w:hAnsi="Times New Roman" w:cs="Times New Roman"/>
                <w:i/>
                <w:sz w:val="24"/>
                <w:szCs w:val="24"/>
              </w:rPr>
            </w:pPr>
            <w:r w:rsidRPr="00EA2D0C">
              <w:rPr>
                <w:rFonts w:ascii="Times New Roman" w:hAnsi="Times New Roman" w:cs="Times New Roman"/>
                <w:i/>
                <w:sz w:val="24"/>
                <w:szCs w:val="24"/>
              </w:rPr>
              <w:t>Нечетное число умножается на 2, а четное делится на 2.</w:t>
            </w: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6</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5</w:t>
            </w:r>
          </w:p>
        </w:tc>
        <w:tc>
          <w:tcPr>
            <w:tcW w:w="5115" w:type="dxa"/>
            <w:vMerge/>
          </w:tcPr>
          <w:p w:rsidR="00FB27FD" w:rsidRDefault="00FB27FD" w:rsidP="00FC0800">
            <w:pPr>
              <w:jc w:val="center"/>
              <w:rPr>
                <w:rFonts w:ascii="Times New Roman" w:hAnsi="Times New Roman" w:cs="Times New Roman"/>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22</w:t>
            </w:r>
          </w:p>
        </w:tc>
        <w:tc>
          <w:tcPr>
            <w:tcW w:w="5115" w:type="dxa"/>
            <w:vMerge/>
          </w:tcPr>
          <w:p w:rsidR="00FB27FD" w:rsidRDefault="00FB27FD" w:rsidP="00FC0800">
            <w:pPr>
              <w:jc w:val="center"/>
              <w:rPr>
                <w:rFonts w:ascii="Times New Roman" w:hAnsi="Times New Roman" w:cs="Times New Roman"/>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50</w:t>
            </w:r>
          </w:p>
        </w:tc>
        <w:tc>
          <w:tcPr>
            <w:tcW w:w="5115" w:type="dxa"/>
            <w:vMerge/>
          </w:tcPr>
          <w:p w:rsidR="00FB27FD" w:rsidRDefault="00FB27FD" w:rsidP="00FC0800">
            <w:pPr>
              <w:jc w:val="center"/>
              <w:rPr>
                <w:rFonts w:ascii="Times New Roman" w:hAnsi="Times New Roman" w:cs="Times New Roman"/>
                <w:sz w:val="24"/>
                <w:szCs w:val="24"/>
              </w:rPr>
            </w:pPr>
          </w:p>
        </w:tc>
      </w:tr>
    </w:tbl>
    <w:p w:rsidR="00FB27FD" w:rsidRDefault="00FB27FD" w:rsidP="00FB27FD">
      <w:pPr>
        <w:spacing w:after="0" w:line="240" w:lineRule="auto"/>
        <w:jc w:val="both"/>
        <w:rPr>
          <w:rFonts w:ascii="Times New Roman" w:hAnsi="Times New Roman" w:cs="Times New Roman"/>
          <w:noProof/>
          <w:sz w:val="24"/>
          <w:szCs w:val="24"/>
        </w:rPr>
      </w:pPr>
    </w:p>
    <w:tbl>
      <w:tblPr>
        <w:tblStyle w:val="a3"/>
        <w:tblW w:w="0" w:type="auto"/>
        <w:tblLook w:val="04A0"/>
      </w:tblPr>
      <w:tblGrid>
        <w:gridCol w:w="1088"/>
        <w:gridCol w:w="1274"/>
        <w:gridCol w:w="1135"/>
        <w:gridCol w:w="1242"/>
        <w:gridCol w:w="5115"/>
      </w:tblGrid>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е)</w:t>
            </w: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val="restart"/>
            <w:vAlign w:val="center"/>
          </w:tcPr>
          <w:p w:rsidR="00FB27FD" w:rsidRPr="00EB420B" w:rsidRDefault="00FB27FD" w:rsidP="00FC0800">
            <w:pPr>
              <w:jc w:val="both"/>
              <w:rPr>
                <w:rFonts w:ascii="Times New Roman" w:hAnsi="Times New Roman" w:cs="Times New Roman"/>
                <w:i/>
                <w:sz w:val="24"/>
                <w:szCs w:val="24"/>
              </w:rPr>
            </w:pPr>
            <w:r w:rsidRPr="00EB420B">
              <w:rPr>
                <w:rFonts w:ascii="Times New Roman" w:hAnsi="Times New Roman" w:cs="Times New Roman"/>
                <w:i/>
                <w:sz w:val="24"/>
                <w:szCs w:val="24"/>
              </w:rPr>
              <w:t>Подсчитывается количество цифр в числе.</w:t>
            </w: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jc w:val="cente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w:t>
            </w:r>
          </w:p>
        </w:tc>
        <w:tc>
          <w:tcPr>
            <w:tcW w:w="5115" w:type="dxa"/>
            <w:vMerge/>
          </w:tcPr>
          <w:p w:rsidR="00FB27FD" w:rsidRPr="00A735A0" w:rsidRDefault="00FB27FD" w:rsidP="00FC0800">
            <w:pPr>
              <w:rPr>
                <w:rFonts w:ascii="Times New Roman" w:hAnsi="Times New Roman" w:cs="Times New Roman"/>
                <w:i/>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tcPr>
          <w:p w:rsidR="00FB27FD" w:rsidRDefault="00FB27FD" w:rsidP="00FC0800">
            <w:pPr>
              <w:jc w:val="center"/>
              <w:rPr>
                <w:rFonts w:ascii="Times New Roman" w:hAnsi="Times New Roman" w:cs="Times New Roman"/>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11</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2</w:t>
            </w:r>
          </w:p>
        </w:tc>
        <w:tc>
          <w:tcPr>
            <w:tcW w:w="5115" w:type="dxa"/>
            <w:vMerge/>
          </w:tcPr>
          <w:p w:rsidR="00FB27FD" w:rsidRDefault="00FB27FD" w:rsidP="00FC0800">
            <w:pPr>
              <w:jc w:val="center"/>
              <w:rPr>
                <w:rFonts w:ascii="Times New Roman" w:hAnsi="Times New Roman" w:cs="Times New Roman"/>
                <w:sz w:val="24"/>
                <w:szCs w:val="24"/>
              </w:rPr>
            </w:pPr>
          </w:p>
        </w:tc>
      </w:tr>
      <w:tr w:rsidR="00FB27FD" w:rsidTr="00FC0800">
        <w:tc>
          <w:tcPr>
            <w:tcW w:w="1088" w:type="dxa"/>
            <w:tcBorders>
              <w:top w:val="nil"/>
              <w:left w:val="nil"/>
              <w:bottom w:val="nil"/>
              <w:right w:val="single" w:sz="4" w:space="0" w:color="auto"/>
            </w:tcBorders>
          </w:tcPr>
          <w:p w:rsidR="00FB27FD" w:rsidRDefault="00FB27FD" w:rsidP="00FC0800">
            <w:pPr>
              <w:rPr>
                <w:rFonts w:ascii="Times New Roman" w:hAnsi="Times New Roman" w:cs="Times New Roman"/>
                <w:sz w:val="24"/>
                <w:szCs w:val="24"/>
              </w:rPr>
            </w:pPr>
          </w:p>
        </w:tc>
        <w:tc>
          <w:tcPr>
            <w:tcW w:w="1274" w:type="dxa"/>
            <w:tcBorders>
              <w:left w:val="single" w:sz="4" w:space="0" w:color="auto"/>
            </w:tcBorders>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100</w:t>
            </w:r>
          </w:p>
        </w:tc>
        <w:tc>
          <w:tcPr>
            <w:tcW w:w="1135"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2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3</w:t>
            </w:r>
          </w:p>
        </w:tc>
        <w:tc>
          <w:tcPr>
            <w:tcW w:w="5115" w:type="dxa"/>
            <w:vMerge/>
          </w:tcPr>
          <w:p w:rsidR="00FB27FD" w:rsidRDefault="00FB27FD" w:rsidP="00FC0800">
            <w:pPr>
              <w:jc w:val="center"/>
              <w:rPr>
                <w:rFonts w:ascii="Times New Roman" w:hAnsi="Times New Roman" w:cs="Times New Roman"/>
                <w:sz w:val="24"/>
                <w:szCs w:val="24"/>
              </w:rPr>
            </w:pPr>
          </w:p>
        </w:tc>
      </w:tr>
    </w:tbl>
    <w:p w:rsidR="00FB27FD" w:rsidRDefault="00FB27FD" w:rsidP="00FB27FD">
      <w:pPr>
        <w:spacing w:after="0" w:line="240" w:lineRule="auto"/>
        <w:jc w:val="both"/>
        <w:rPr>
          <w:rFonts w:ascii="Times New Roman" w:hAnsi="Times New Roman" w:cs="Times New Roman"/>
          <w:noProof/>
          <w:sz w:val="24"/>
          <w:szCs w:val="24"/>
        </w:rPr>
      </w:pPr>
    </w:p>
    <w:p w:rsidR="00FB27FD" w:rsidRDefault="00FB27FD" w:rsidP="00FB27FD">
      <w:pPr>
        <w:spacing w:after="0" w:line="240" w:lineRule="auto"/>
        <w:jc w:val="both"/>
        <w:rPr>
          <w:rFonts w:ascii="Times New Roman" w:hAnsi="Times New Roman" w:cs="Times New Roman"/>
          <w:noProof/>
          <w:sz w:val="24"/>
          <w:szCs w:val="24"/>
        </w:rPr>
      </w:pPr>
    </w:p>
    <w:p w:rsidR="00FB27FD" w:rsidRPr="002069A6" w:rsidRDefault="00FB27FD" w:rsidP="00FB27FD">
      <w:pPr>
        <w:spacing w:after="0" w:line="240" w:lineRule="auto"/>
        <w:jc w:val="center"/>
        <w:rPr>
          <w:rFonts w:ascii="Times New Roman" w:hAnsi="Times New Roman" w:cs="Times New Roman"/>
          <w:b/>
          <w:sz w:val="24"/>
          <w:szCs w:val="24"/>
        </w:rPr>
      </w:pPr>
      <w:r w:rsidRPr="002069A6">
        <w:rPr>
          <w:rFonts w:ascii="Times New Roman" w:hAnsi="Times New Roman" w:cs="Times New Roman"/>
          <w:b/>
          <w:sz w:val="24"/>
          <w:szCs w:val="24"/>
        </w:rPr>
        <w:t>Задание №1</w:t>
      </w:r>
      <w:r>
        <w:rPr>
          <w:rFonts w:ascii="Times New Roman" w:hAnsi="Times New Roman" w:cs="Times New Roman"/>
          <w:b/>
          <w:sz w:val="24"/>
          <w:szCs w:val="24"/>
        </w:rPr>
        <w:t>5</w:t>
      </w:r>
      <w:r w:rsidRPr="002069A6">
        <w:rPr>
          <w:rFonts w:ascii="Times New Roman" w:hAnsi="Times New Roman" w:cs="Times New Roman"/>
          <w:b/>
          <w:sz w:val="24"/>
          <w:szCs w:val="24"/>
        </w:rPr>
        <w:t xml:space="preserve"> к §12 учебника</w:t>
      </w:r>
    </w:p>
    <w:p w:rsidR="00FB27FD" w:rsidRPr="00FB27FD" w:rsidRDefault="00FB27FD" w:rsidP="00FB27FD">
      <w:pPr>
        <w:spacing w:after="0" w:line="240" w:lineRule="auto"/>
        <w:jc w:val="both"/>
        <w:rPr>
          <w:rFonts w:ascii="Times New Roman" w:hAnsi="Times New Roman" w:cs="Times New Roman"/>
          <w:sz w:val="24"/>
          <w:szCs w:val="24"/>
        </w:rPr>
      </w:pPr>
    </w:p>
    <w:p w:rsidR="00FB27FD" w:rsidRPr="0022540F" w:rsidRDefault="00FB27FD" w:rsidP="00FB27FD">
      <w:pPr>
        <w:spacing w:after="0" w:line="240" w:lineRule="auto"/>
        <w:ind w:firstLine="709"/>
        <w:jc w:val="both"/>
        <w:rPr>
          <w:rFonts w:ascii="Times New Roman" w:hAnsi="Times New Roman" w:cs="Times New Roman"/>
          <w:sz w:val="24"/>
          <w:szCs w:val="24"/>
        </w:rPr>
      </w:pPr>
      <w:r w:rsidRPr="0022540F">
        <w:rPr>
          <w:rFonts w:ascii="Times New Roman" w:hAnsi="Times New Roman" w:cs="Times New Roman"/>
          <w:sz w:val="24"/>
          <w:szCs w:val="24"/>
        </w:rPr>
        <w:t>Возле школы растут шесть деревьев: сосна, берёза, липа, тополь, ель и клён. Какое из этих деревьев самое высокое и какое самое низкое, если известно, что берёза ниже тополя, липа выше клёна, сосна ниже ели, липа ниже берёзы, сосна выше тополя?</w:t>
      </w:r>
    </w:p>
    <w:p w:rsidR="00FB27FD" w:rsidRDefault="00FB27FD" w:rsidP="00FB27FD">
      <w:pPr>
        <w:spacing w:after="0" w:line="240" w:lineRule="auto"/>
        <w:ind w:firstLine="709"/>
        <w:jc w:val="both"/>
        <w:rPr>
          <w:rFonts w:ascii="Times New Roman" w:hAnsi="Times New Roman" w:cs="Times New Roman"/>
          <w:sz w:val="24"/>
          <w:szCs w:val="24"/>
        </w:rPr>
      </w:pPr>
      <w:r w:rsidRPr="0022540F">
        <w:rPr>
          <w:rFonts w:ascii="Times New Roman" w:hAnsi="Times New Roman" w:cs="Times New Roman"/>
          <w:b/>
          <w:sz w:val="24"/>
          <w:szCs w:val="24"/>
        </w:rPr>
        <w:t xml:space="preserve">Решение: </w:t>
      </w:r>
      <w:r w:rsidRPr="004325F7">
        <w:rPr>
          <w:rFonts w:ascii="Times New Roman" w:hAnsi="Times New Roman" w:cs="Times New Roman"/>
          <w:sz w:val="24"/>
          <w:szCs w:val="24"/>
        </w:rPr>
        <w:t xml:space="preserve">Обозначим деревья соответственно с, б, л, т, е, к. Тогда исходные данные задачи можно будет записать так: б&lt;т, л&gt;к, с&lt;е, л&lt;б, с&gt;т. Следовательно, к&lt;л&lt;б&lt;т&lt;с&lt;е. </w:t>
      </w:r>
    </w:p>
    <w:p w:rsidR="00FB27FD" w:rsidRPr="00FB27FD" w:rsidRDefault="00FB27FD" w:rsidP="00FB27FD">
      <w:pPr>
        <w:spacing w:after="0" w:line="240" w:lineRule="auto"/>
        <w:jc w:val="both"/>
        <w:rPr>
          <w:rFonts w:ascii="Times New Roman" w:hAnsi="Times New Roman" w:cs="Times New Roman"/>
          <w:sz w:val="24"/>
          <w:szCs w:val="24"/>
        </w:rPr>
      </w:pPr>
    </w:p>
    <w:p w:rsidR="00FB27FD" w:rsidRDefault="00FB27FD" w:rsidP="00FB27FD">
      <w:pPr>
        <w:spacing w:after="0" w:line="240" w:lineRule="auto"/>
        <w:ind w:firstLine="709"/>
        <w:jc w:val="both"/>
        <w:rPr>
          <w:rFonts w:ascii="Times New Roman" w:hAnsi="Times New Roman" w:cs="Times New Roman"/>
          <w:sz w:val="24"/>
          <w:szCs w:val="24"/>
        </w:rPr>
      </w:pPr>
      <w:r w:rsidRPr="0022540F">
        <w:rPr>
          <w:rFonts w:ascii="Times New Roman" w:hAnsi="Times New Roman" w:cs="Times New Roman"/>
          <w:b/>
          <w:sz w:val="24"/>
          <w:szCs w:val="24"/>
        </w:rPr>
        <w:t>Ответ:</w:t>
      </w:r>
      <w:r>
        <w:rPr>
          <w:rFonts w:ascii="Times New Roman" w:hAnsi="Times New Roman" w:cs="Times New Roman"/>
          <w:sz w:val="24"/>
          <w:szCs w:val="24"/>
        </w:rPr>
        <w:t xml:space="preserve"> С</w:t>
      </w:r>
      <w:r w:rsidRPr="004325F7">
        <w:rPr>
          <w:rFonts w:ascii="Times New Roman" w:hAnsi="Times New Roman" w:cs="Times New Roman"/>
          <w:sz w:val="24"/>
          <w:szCs w:val="24"/>
        </w:rPr>
        <w:t xml:space="preserve">амое высокое дерево </w:t>
      </w:r>
      <w:r>
        <w:rPr>
          <w:rFonts w:ascii="Times New Roman" w:hAnsi="Times New Roman" w:cs="Times New Roman"/>
          <w:sz w:val="24"/>
          <w:szCs w:val="24"/>
        </w:rPr>
        <w:t>‒</w:t>
      </w:r>
      <w:r w:rsidRPr="004325F7">
        <w:rPr>
          <w:rFonts w:ascii="Times New Roman" w:hAnsi="Times New Roman" w:cs="Times New Roman"/>
          <w:sz w:val="24"/>
          <w:szCs w:val="24"/>
        </w:rPr>
        <w:t xml:space="preserve"> </w:t>
      </w:r>
      <w:r>
        <w:rPr>
          <w:rFonts w:ascii="Times New Roman" w:hAnsi="Times New Roman" w:cs="Times New Roman"/>
          <w:sz w:val="24"/>
          <w:szCs w:val="24"/>
        </w:rPr>
        <w:t>ель</w:t>
      </w:r>
      <w:r w:rsidRPr="004325F7">
        <w:rPr>
          <w:rFonts w:ascii="Times New Roman" w:hAnsi="Times New Roman" w:cs="Times New Roman"/>
          <w:sz w:val="24"/>
          <w:szCs w:val="24"/>
        </w:rPr>
        <w:t>, а самое низкое</w:t>
      </w:r>
      <w:r>
        <w:rPr>
          <w:rFonts w:ascii="Times New Roman" w:hAnsi="Times New Roman" w:cs="Times New Roman"/>
          <w:sz w:val="24"/>
          <w:szCs w:val="24"/>
        </w:rPr>
        <w:t xml:space="preserve"> ‒</w:t>
      </w:r>
      <w:r w:rsidRPr="004325F7">
        <w:rPr>
          <w:rFonts w:ascii="Times New Roman" w:hAnsi="Times New Roman" w:cs="Times New Roman"/>
          <w:sz w:val="24"/>
          <w:szCs w:val="24"/>
        </w:rPr>
        <w:t xml:space="preserve"> клен. </w:t>
      </w:r>
    </w:p>
    <w:p w:rsidR="00FB27FD" w:rsidRDefault="00FB27FD" w:rsidP="00FB27FD">
      <w:pPr>
        <w:spacing w:after="0" w:line="240" w:lineRule="auto"/>
        <w:jc w:val="both"/>
        <w:rPr>
          <w:rFonts w:ascii="Times New Roman" w:hAnsi="Times New Roman" w:cs="Times New Roman"/>
          <w:sz w:val="24"/>
          <w:szCs w:val="24"/>
        </w:rPr>
      </w:pPr>
    </w:p>
    <w:p w:rsidR="00FB27FD" w:rsidRPr="004325F7" w:rsidRDefault="00FB27FD" w:rsidP="00FB27FD">
      <w:pPr>
        <w:spacing w:after="0" w:line="240" w:lineRule="auto"/>
        <w:jc w:val="both"/>
        <w:rPr>
          <w:rFonts w:ascii="Times New Roman" w:hAnsi="Times New Roman" w:cs="Times New Roman"/>
          <w:sz w:val="24"/>
          <w:szCs w:val="24"/>
        </w:rPr>
      </w:pPr>
    </w:p>
    <w:p w:rsidR="00FB27FD" w:rsidRPr="002069A6" w:rsidRDefault="00FB27FD" w:rsidP="00FB27FD">
      <w:pPr>
        <w:spacing w:after="0" w:line="240" w:lineRule="auto"/>
        <w:jc w:val="center"/>
        <w:rPr>
          <w:rFonts w:ascii="Times New Roman" w:hAnsi="Times New Roman" w:cs="Times New Roman"/>
          <w:b/>
          <w:sz w:val="24"/>
          <w:szCs w:val="24"/>
        </w:rPr>
      </w:pPr>
      <w:r w:rsidRPr="002069A6">
        <w:rPr>
          <w:rFonts w:ascii="Times New Roman" w:hAnsi="Times New Roman" w:cs="Times New Roman"/>
          <w:b/>
          <w:sz w:val="24"/>
          <w:szCs w:val="24"/>
        </w:rPr>
        <w:t>Задание №1</w:t>
      </w:r>
      <w:r>
        <w:rPr>
          <w:rFonts w:ascii="Times New Roman" w:hAnsi="Times New Roman" w:cs="Times New Roman"/>
          <w:b/>
          <w:sz w:val="24"/>
          <w:szCs w:val="24"/>
        </w:rPr>
        <w:t>6</w:t>
      </w:r>
      <w:r w:rsidRPr="002069A6">
        <w:rPr>
          <w:rFonts w:ascii="Times New Roman" w:hAnsi="Times New Roman" w:cs="Times New Roman"/>
          <w:b/>
          <w:sz w:val="24"/>
          <w:szCs w:val="24"/>
        </w:rPr>
        <w:t xml:space="preserve"> к §12 учебника</w:t>
      </w:r>
    </w:p>
    <w:p w:rsidR="00FB27FD" w:rsidRDefault="00FB27FD" w:rsidP="00FB27FD">
      <w:pPr>
        <w:spacing w:after="0" w:line="240" w:lineRule="auto"/>
        <w:jc w:val="both"/>
        <w:rPr>
          <w:rFonts w:ascii="Times New Roman" w:hAnsi="Times New Roman" w:cs="Times New Roman"/>
          <w:sz w:val="24"/>
          <w:szCs w:val="24"/>
        </w:rPr>
      </w:pPr>
    </w:p>
    <w:p w:rsidR="00FB27FD" w:rsidRDefault="00FB27FD" w:rsidP="00FB27FD">
      <w:pPr>
        <w:spacing w:after="0" w:line="240" w:lineRule="auto"/>
        <w:ind w:firstLine="709"/>
        <w:jc w:val="both"/>
        <w:rPr>
          <w:rFonts w:ascii="Times New Roman" w:hAnsi="Times New Roman" w:cs="Times New Roman"/>
          <w:sz w:val="24"/>
          <w:szCs w:val="24"/>
        </w:rPr>
      </w:pPr>
      <w:r w:rsidRPr="00A10E0A">
        <w:rPr>
          <w:rFonts w:ascii="Times New Roman" w:hAnsi="Times New Roman" w:cs="Times New Roman"/>
          <w:sz w:val="24"/>
          <w:szCs w:val="24"/>
        </w:rPr>
        <w:t xml:space="preserve">Пятеро одноклассников </w:t>
      </w:r>
      <w:r>
        <w:rPr>
          <w:rFonts w:ascii="Times New Roman" w:hAnsi="Times New Roman" w:cs="Times New Roman"/>
          <w:sz w:val="24"/>
          <w:szCs w:val="24"/>
        </w:rPr>
        <w:t>‒</w:t>
      </w:r>
      <w:r w:rsidRPr="00A10E0A">
        <w:rPr>
          <w:rFonts w:ascii="Times New Roman" w:hAnsi="Times New Roman" w:cs="Times New Roman"/>
          <w:sz w:val="24"/>
          <w:szCs w:val="24"/>
        </w:rPr>
        <w:t xml:space="preserve"> Аня, Саша, Лена, Вася и Миша</w:t>
      </w:r>
      <w:r>
        <w:rPr>
          <w:rFonts w:ascii="Times New Roman" w:hAnsi="Times New Roman" w:cs="Times New Roman"/>
          <w:sz w:val="24"/>
          <w:szCs w:val="24"/>
        </w:rPr>
        <w:t xml:space="preserve"> ‒</w:t>
      </w:r>
      <w:r w:rsidRPr="00A10E0A">
        <w:rPr>
          <w:rFonts w:ascii="Times New Roman" w:hAnsi="Times New Roman" w:cs="Times New Roman"/>
          <w:sz w:val="24"/>
          <w:szCs w:val="24"/>
        </w:rPr>
        <w:t xml:space="preserve"> стали победителями школьных олимпиад по истории, математике, информатике, литературе и географии. И</w:t>
      </w:r>
      <w:r w:rsidRPr="00A10E0A">
        <w:rPr>
          <w:rFonts w:ascii="Times New Roman" w:hAnsi="Times New Roman" w:cs="Times New Roman"/>
          <w:sz w:val="24"/>
          <w:szCs w:val="24"/>
        </w:rPr>
        <w:t>з</w:t>
      </w:r>
      <w:r w:rsidRPr="00A10E0A">
        <w:rPr>
          <w:rFonts w:ascii="Times New Roman" w:hAnsi="Times New Roman" w:cs="Times New Roman"/>
          <w:sz w:val="24"/>
          <w:szCs w:val="24"/>
        </w:rPr>
        <w:t xml:space="preserve">вестно, что: </w:t>
      </w:r>
    </w:p>
    <w:p w:rsidR="00FB27FD" w:rsidRDefault="00FB27FD" w:rsidP="00FB27FD">
      <w:pPr>
        <w:spacing w:after="0" w:line="240" w:lineRule="auto"/>
        <w:jc w:val="both"/>
        <w:rPr>
          <w:rFonts w:ascii="Times New Roman" w:hAnsi="Times New Roman" w:cs="Times New Roman"/>
          <w:sz w:val="24"/>
          <w:szCs w:val="24"/>
        </w:rPr>
      </w:pPr>
    </w:p>
    <w:p w:rsidR="00FB27FD" w:rsidRPr="00A10E0A"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 xml:space="preserve">1) победитель олимпиады по информатике учит Аню и Сашу работе на компьютере; </w:t>
      </w:r>
    </w:p>
    <w:p w:rsidR="00FB27FD" w:rsidRPr="00A10E0A"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 xml:space="preserve">2) Лена и Вася тоже заинтересовались информатикой; </w:t>
      </w:r>
    </w:p>
    <w:p w:rsidR="00FB27FD" w:rsidRPr="00A10E0A"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 xml:space="preserve">3) Саша всегда побаивался истории; </w:t>
      </w:r>
    </w:p>
    <w:p w:rsidR="00FB27FD" w:rsidRPr="00A10E0A"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 xml:space="preserve">4) Лена, Саша и победитель олимпиады по литературе занимаются плаванием; </w:t>
      </w:r>
    </w:p>
    <w:p w:rsidR="00FB27FD" w:rsidRPr="00A10E0A"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 xml:space="preserve">5) Саша и Лена поздравили победителя олимпиады по математике; </w:t>
      </w:r>
    </w:p>
    <w:p w:rsidR="00FB27FD" w:rsidRDefault="00FB27FD" w:rsidP="00FB27FD">
      <w:pPr>
        <w:spacing w:after="0" w:line="240" w:lineRule="auto"/>
        <w:ind w:left="709"/>
        <w:jc w:val="both"/>
        <w:rPr>
          <w:rFonts w:ascii="Times New Roman" w:hAnsi="Times New Roman" w:cs="Times New Roman"/>
          <w:sz w:val="24"/>
          <w:szCs w:val="24"/>
        </w:rPr>
      </w:pPr>
      <w:r w:rsidRPr="00A10E0A">
        <w:rPr>
          <w:rFonts w:ascii="Times New Roman" w:hAnsi="Times New Roman" w:cs="Times New Roman"/>
          <w:sz w:val="24"/>
          <w:szCs w:val="24"/>
        </w:rPr>
        <w:t>6) Аня сожалеет о том, что у нее остаётся мало времен</w:t>
      </w:r>
      <w:r>
        <w:rPr>
          <w:rFonts w:ascii="Times New Roman" w:hAnsi="Times New Roman" w:cs="Times New Roman"/>
          <w:sz w:val="24"/>
          <w:szCs w:val="24"/>
        </w:rPr>
        <w:t>и на ли</w:t>
      </w:r>
      <w:r w:rsidRPr="00A10E0A">
        <w:rPr>
          <w:rFonts w:ascii="Times New Roman" w:hAnsi="Times New Roman" w:cs="Times New Roman"/>
          <w:sz w:val="24"/>
          <w:szCs w:val="24"/>
        </w:rPr>
        <w:t xml:space="preserve">тературу. </w:t>
      </w:r>
    </w:p>
    <w:p w:rsidR="00FB27FD" w:rsidRPr="00A10E0A" w:rsidRDefault="00FB27FD" w:rsidP="00FB27FD">
      <w:pPr>
        <w:spacing w:after="0" w:line="240" w:lineRule="auto"/>
        <w:jc w:val="both"/>
        <w:rPr>
          <w:rFonts w:ascii="Times New Roman" w:hAnsi="Times New Roman" w:cs="Times New Roman"/>
          <w:sz w:val="24"/>
          <w:szCs w:val="24"/>
        </w:rPr>
      </w:pPr>
    </w:p>
    <w:p w:rsidR="00FB27FD" w:rsidRDefault="00FB27FD" w:rsidP="00FB27FD">
      <w:pPr>
        <w:spacing w:after="0" w:line="240" w:lineRule="auto"/>
        <w:ind w:firstLine="709"/>
        <w:jc w:val="both"/>
        <w:rPr>
          <w:rFonts w:ascii="Times New Roman" w:hAnsi="Times New Roman" w:cs="Times New Roman"/>
          <w:sz w:val="24"/>
          <w:szCs w:val="24"/>
        </w:rPr>
      </w:pPr>
      <w:r w:rsidRPr="00A10E0A">
        <w:rPr>
          <w:rFonts w:ascii="Times New Roman" w:hAnsi="Times New Roman" w:cs="Times New Roman"/>
          <w:sz w:val="24"/>
          <w:szCs w:val="24"/>
        </w:rPr>
        <w:t>Победителем какой олим</w:t>
      </w:r>
      <w:r>
        <w:rPr>
          <w:rFonts w:ascii="Times New Roman" w:hAnsi="Times New Roman" w:cs="Times New Roman"/>
          <w:sz w:val="24"/>
          <w:szCs w:val="24"/>
        </w:rPr>
        <w:t>пиады стал каждый из этих ребят?</w:t>
      </w:r>
    </w:p>
    <w:tbl>
      <w:tblPr>
        <w:tblStyle w:val="a3"/>
        <w:tblW w:w="0" w:type="auto"/>
        <w:jc w:val="center"/>
        <w:tblLook w:val="04A0"/>
      </w:tblPr>
      <w:tblGrid>
        <w:gridCol w:w="1642"/>
        <w:gridCol w:w="1642"/>
        <w:gridCol w:w="1642"/>
        <w:gridCol w:w="1642"/>
        <w:gridCol w:w="1643"/>
        <w:gridCol w:w="1643"/>
      </w:tblGrid>
      <w:tr w:rsidR="00FB27FD" w:rsidTr="00FC0800">
        <w:trPr>
          <w:jc w:val="center"/>
        </w:trPr>
        <w:tc>
          <w:tcPr>
            <w:tcW w:w="1642" w:type="dxa"/>
            <w:vMerge w:val="restart"/>
            <w:vAlign w:val="center"/>
          </w:tcPr>
          <w:p w:rsidR="00FB27FD" w:rsidRDefault="00FB27FD" w:rsidP="00FC0800">
            <w:pPr>
              <w:jc w:val="center"/>
              <w:rPr>
                <w:rFonts w:ascii="Times New Roman" w:hAnsi="Times New Roman" w:cs="Times New Roman"/>
                <w:sz w:val="24"/>
                <w:szCs w:val="24"/>
              </w:rPr>
            </w:pPr>
            <w:r w:rsidRPr="00A10E0A">
              <w:rPr>
                <w:rFonts w:ascii="Arial" w:hAnsi="Arial" w:cs="Arial"/>
                <w:b/>
                <w:sz w:val="20"/>
                <w:szCs w:val="20"/>
              </w:rPr>
              <w:t>Предмет</w:t>
            </w:r>
          </w:p>
        </w:tc>
        <w:tc>
          <w:tcPr>
            <w:tcW w:w="8212" w:type="dxa"/>
            <w:gridSpan w:val="5"/>
            <w:vAlign w:val="center"/>
          </w:tcPr>
          <w:p w:rsidR="00FB27FD" w:rsidRPr="00A10E0A" w:rsidRDefault="00FB27FD" w:rsidP="00FC0800">
            <w:pPr>
              <w:jc w:val="center"/>
              <w:rPr>
                <w:rFonts w:ascii="Arial" w:hAnsi="Arial" w:cs="Arial"/>
                <w:b/>
                <w:sz w:val="20"/>
                <w:szCs w:val="20"/>
              </w:rPr>
            </w:pPr>
            <w:r w:rsidRPr="00A10E0A">
              <w:rPr>
                <w:rFonts w:ascii="Arial" w:hAnsi="Arial" w:cs="Arial"/>
                <w:b/>
                <w:sz w:val="20"/>
                <w:szCs w:val="20"/>
              </w:rPr>
              <w:t>Школьник</w:t>
            </w:r>
          </w:p>
        </w:tc>
      </w:tr>
      <w:tr w:rsidR="00FB27FD" w:rsidTr="00FC0800">
        <w:trPr>
          <w:jc w:val="center"/>
        </w:trPr>
        <w:tc>
          <w:tcPr>
            <w:tcW w:w="1642" w:type="dxa"/>
            <w:vMerge/>
            <w:vAlign w:val="center"/>
          </w:tcPr>
          <w:p w:rsidR="00FB27FD" w:rsidRDefault="00FB27FD" w:rsidP="00FC0800">
            <w:pPr>
              <w:jc w:val="center"/>
              <w:rPr>
                <w:rFonts w:ascii="Times New Roman" w:hAnsi="Times New Roman" w:cs="Times New Roman"/>
                <w:sz w:val="24"/>
                <w:szCs w:val="24"/>
              </w:rPr>
            </w:pP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Аня</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Саша</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Лена</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Вася</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Миша</w:t>
            </w:r>
          </w:p>
        </w:tc>
      </w:tr>
      <w:tr w:rsidR="00FB27FD" w:rsidTr="00FC0800">
        <w:trPr>
          <w:jc w:val="center"/>
        </w:trPr>
        <w:tc>
          <w:tcPr>
            <w:tcW w:w="1642" w:type="dxa"/>
            <w:vAlign w:val="center"/>
          </w:tcPr>
          <w:p w:rsidR="00FB27FD" w:rsidRDefault="00FB27FD" w:rsidP="00FC0800">
            <w:pPr>
              <w:rPr>
                <w:rFonts w:ascii="Times New Roman" w:hAnsi="Times New Roman" w:cs="Times New Roman"/>
                <w:sz w:val="24"/>
                <w:szCs w:val="24"/>
              </w:rPr>
            </w:pPr>
            <w:r>
              <w:rPr>
                <w:rFonts w:ascii="Times New Roman" w:hAnsi="Times New Roman" w:cs="Times New Roman"/>
                <w:sz w:val="24"/>
                <w:szCs w:val="24"/>
              </w:rPr>
              <w:t>История</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r>
      <w:tr w:rsidR="00FB27FD" w:rsidTr="00FC0800">
        <w:trPr>
          <w:jc w:val="center"/>
        </w:trPr>
        <w:tc>
          <w:tcPr>
            <w:tcW w:w="1642" w:type="dxa"/>
            <w:vAlign w:val="center"/>
          </w:tcPr>
          <w:p w:rsidR="00FB27FD" w:rsidRDefault="00FB27FD" w:rsidP="00FC0800">
            <w:pPr>
              <w:rPr>
                <w:rFonts w:ascii="Times New Roman" w:hAnsi="Times New Roman" w:cs="Times New Roman"/>
                <w:sz w:val="24"/>
                <w:szCs w:val="24"/>
              </w:rPr>
            </w:pPr>
            <w:r>
              <w:rPr>
                <w:rFonts w:ascii="Times New Roman" w:hAnsi="Times New Roman" w:cs="Times New Roman"/>
                <w:sz w:val="24"/>
                <w:szCs w:val="24"/>
              </w:rPr>
              <w:t>Математика</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r>
      <w:tr w:rsidR="00FB27FD" w:rsidTr="00FC0800">
        <w:trPr>
          <w:jc w:val="center"/>
        </w:trPr>
        <w:tc>
          <w:tcPr>
            <w:tcW w:w="1642" w:type="dxa"/>
            <w:vAlign w:val="center"/>
          </w:tcPr>
          <w:p w:rsidR="00FB27FD" w:rsidRDefault="00FB27FD" w:rsidP="00FC0800">
            <w:pPr>
              <w:rPr>
                <w:rFonts w:ascii="Times New Roman" w:hAnsi="Times New Roman" w:cs="Times New Roman"/>
                <w:sz w:val="24"/>
                <w:szCs w:val="24"/>
              </w:rPr>
            </w:pPr>
            <w:r>
              <w:rPr>
                <w:rFonts w:ascii="Times New Roman" w:hAnsi="Times New Roman" w:cs="Times New Roman"/>
                <w:sz w:val="24"/>
                <w:szCs w:val="24"/>
              </w:rPr>
              <w:t>Информатика</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r>
      <w:tr w:rsidR="00FB27FD" w:rsidTr="00FC0800">
        <w:trPr>
          <w:jc w:val="center"/>
        </w:trPr>
        <w:tc>
          <w:tcPr>
            <w:tcW w:w="1642" w:type="dxa"/>
            <w:vAlign w:val="center"/>
          </w:tcPr>
          <w:p w:rsidR="00FB27FD" w:rsidRDefault="00FB27FD" w:rsidP="00FC0800">
            <w:pPr>
              <w:rPr>
                <w:rFonts w:ascii="Times New Roman" w:hAnsi="Times New Roman" w:cs="Times New Roman"/>
                <w:sz w:val="24"/>
                <w:szCs w:val="24"/>
              </w:rPr>
            </w:pPr>
            <w:r>
              <w:rPr>
                <w:rFonts w:ascii="Times New Roman" w:hAnsi="Times New Roman" w:cs="Times New Roman"/>
                <w:sz w:val="24"/>
                <w:szCs w:val="24"/>
              </w:rPr>
              <w:t>Литература</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r>
      <w:tr w:rsidR="00FB27FD" w:rsidTr="00FC0800">
        <w:trPr>
          <w:jc w:val="center"/>
        </w:trPr>
        <w:tc>
          <w:tcPr>
            <w:tcW w:w="1642" w:type="dxa"/>
            <w:vAlign w:val="center"/>
          </w:tcPr>
          <w:p w:rsidR="00FB27FD" w:rsidRDefault="00FB27FD" w:rsidP="00FC0800">
            <w:pPr>
              <w:rPr>
                <w:rFonts w:ascii="Times New Roman" w:hAnsi="Times New Roman" w:cs="Times New Roman"/>
                <w:sz w:val="24"/>
                <w:szCs w:val="24"/>
              </w:rPr>
            </w:pPr>
            <w:r>
              <w:rPr>
                <w:rFonts w:ascii="Times New Roman" w:hAnsi="Times New Roman" w:cs="Times New Roman"/>
                <w:sz w:val="24"/>
                <w:szCs w:val="24"/>
              </w:rPr>
              <w:t>География</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2"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c>
          <w:tcPr>
            <w:tcW w:w="1643" w:type="dxa"/>
            <w:vAlign w:val="center"/>
          </w:tcPr>
          <w:p w:rsidR="00FB27FD" w:rsidRDefault="00FB27FD" w:rsidP="00FC0800">
            <w:pPr>
              <w:jc w:val="center"/>
              <w:rPr>
                <w:rFonts w:ascii="Times New Roman" w:hAnsi="Times New Roman" w:cs="Times New Roman"/>
                <w:sz w:val="24"/>
                <w:szCs w:val="24"/>
              </w:rPr>
            </w:pPr>
            <w:r>
              <w:rPr>
                <w:rFonts w:ascii="Times New Roman" w:hAnsi="Times New Roman" w:cs="Times New Roman"/>
                <w:sz w:val="24"/>
                <w:szCs w:val="24"/>
              </w:rPr>
              <w:t>‒</w:t>
            </w:r>
          </w:p>
        </w:tc>
      </w:tr>
    </w:tbl>
    <w:p w:rsidR="00FB27FD" w:rsidRPr="00416A50" w:rsidRDefault="00FB27FD" w:rsidP="00FB27FD">
      <w:pPr>
        <w:spacing w:after="0" w:line="240" w:lineRule="auto"/>
        <w:jc w:val="both"/>
        <w:rPr>
          <w:rFonts w:ascii="Times New Roman" w:hAnsi="Times New Roman" w:cs="Times New Roman"/>
          <w:sz w:val="10"/>
          <w:szCs w:val="10"/>
        </w:rPr>
      </w:pPr>
    </w:p>
    <w:p w:rsidR="00FB27FD" w:rsidRDefault="00FB27FD" w:rsidP="00FB27FD">
      <w:pPr>
        <w:spacing w:after="0" w:line="240" w:lineRule="auto"/>
        <w:ind w:firstLine="709"/>
        <w:jc w:val="both"/>
        <w:rPr>
          <w:rFonts w:ascii="Times New Roman" w:hAnsi="Times New Roman" w:cs="Times New Roman"/>
          <w:sz w:val="24"/>
          <w:szCs w:val="24"/>
        </w:rPr>
      </w:pPr>
      <w:r w:rsidRPr="00A10E0A">
        <w:rPr>
          <w:rFonts w:ascii="Times New Roman" w:hAnsi="Times New Roman" w:cs="Times New Roman"/>
          <w:b/>
          <w:sz w:val="24"/>
          <w:szCs w:val="24"/>
        </w:rPr>
        <w:t>Ответ:</w:t>
      </w:r>
      <w:r>
        <w:rPr>
          <w:rFonts w:ascii="Times New Roman" w:hAnsi="Times New Roman" w:cs="Times New Roman"/>
          <w:sz w:val="24"/>
          <w:szCs w:val="24"/>
        </w:rPr>
        <w:t xml:space="preserve"> </w:t>
      </w:r>
      <w:r w:rsidRPr="004325F7">
        <w:rPr>
          <w:rFonts w:ascii="Times New Roman" w:hAnsi="Times New Roman" w:cs="Times New Roman"/>
          <w:sz w:val="24"/>
          <w:szCs w:val="24"/>
        </w:rPr>
        <w:t xml:space="preserve">Аня стала победителем олимпиады по математике, Саша </w:t>
      </w:r>
      <w:r>
        <w:rPr>
          <w:rFonts w:ascii="Times New Roman" w:hAnsi="Times New Roman" w:cs="Times New Roman"/>
          <w:sz w:val="24"/>
          <w:szCs w:val="24"/>
        </w:rPr>
        <w:t>‒</w:t>
      </w:r>
      <w:r w:rsidRPr="004325F7">
        <w:rPr>
          <w:rFonts w:ascii="Times New Roman" w:hAnsi="Times New Roman" w:cs="Times New Roman"/>
          <w:sz w:val="24"/>
          <w:szCs w:val="24"/>
        </w:rPr>
        <w:t xml:space="preserve"> по географии, Лена </w:t>
      </w:r>
      <w:r>
        <w:rPr>
          <w:rFonts w:ascii="Times New Roman" w:hAnsi="Times New Roman" w:cs="Times New Roman"/>
          <w:sz w:val="24"/>
          <w:szCs w:val="24"/>
        </w:rPr>
        <w:t>‒</w:t>
      </w:r>
      <w:r w:rsidRPr="004325F7">
        <w:rPr>
          <w:rFonts w:ascii="Times New Roman" w:hAnsi="Times New Roman" w:cs="Times New Roman"/>
          <w:sz w:val="24"/>
          <w:szCs w:val="24"/>
        </w:rPr>
        <w:t xml:space="preserve"> по истории, Вася </w:t>
      </w:r>
      <w:r>
        <w:rPr>
          <w:rFonts w:ascii="Times New Roman" w:hAnsi="Times New Roman" w:cs="Times New Roman"/>
          <w:sz w:val="24"/>
          <w:szCs w:val="24"/>
        </w:rPr>
        <w:t>‒</w:t>
      </w:r>
      <w:r w:rsidRPr="004325F7">
        <w:rPr>
          <w:rFonts w:ascii="Times New Roman" w:hAnsi="Times New Roman" w:cs="Times New Roman"/>
          <w:sz w:val="24"/>
          <w:szCs w:val="24"/>
        </w:rPr>
        <w:t xml:space="preserve"> по литературе, Миша </w:t>
      </w:r>
      <w:r>
        <w:rPr>
          <w:rFonts w:ascii="Times New Roman" w:hAnsi="Times New Roman" w:cs="Times New Roman"/>
          <w:sz w:val="24"/>
          <w:szCs w:val="24"/>
        </w:rPr>
        <w:t>‒</w:t>
      </w:r>
      <w:r w:rsidRPr="004325F7">
        <w:rPr>
          <w:rFonts w:ascii="Times New Roman" w:hAnsi="Times New Roman" w:cs="Times New Roman"/>
          <w:sz w:val="24"/>
          <w:szCs w:val="24"/>
        </w:rPr>
        <w:t xml:space="preserve"> по информатике.</w:t>
      </w:r>
    </w:p>
    <w:p w:rsidR="00AA664D" w:rsidRPr="00966B80" w:rsidRDefault="00AA664D" w:rsidP="00AA664D">
      <w:pPr>
        <w:spacing w:after="0" w:line="240" w:lineRule="auto"/>
        <w:jc w:val="both"/>
        <w:rPr>
          <w:rFonts w:ascii="Times New Roman" w:hAnsi="Times New Roman" w:cs="Times New Roman"/>
          <w:sz w:val="24"/>
          <w:szCs w:val="24"/>
        </w:rPr>
      </w:pPr>
    </w:p>
    <w:p w:rsidR="00AA664D" w:rsidRDefault="00AA664D" w:rsidP="00AA664D">
      <w:pPr>
        <w:widowControl w:val="0"/>
        <w:autoSpaceDE w:val="0"/>
        <w:autoSpaceDN w:val="0"/>
        <w:adjustRightInd w:val="0"/>
        <w:spacing w:after="0" w:line="240" w:lineRule="auto"/>
        <w:jc w:val="both"/>
        <w:rPr>
          <w:rFonts w:ascii="Times New Roman" w:hAnsi="Times New Roman" w:cs="Times New Roman"/>
          <w:sz w:val="24"/>
          <w:szCs w:val="24"/>
        </w:rPr>
      </w:pPr>
      <w:r>
        <w:rPr>
          <w:rFonts w:ascii="Arial" w:hAnsi="Arial" w:cs="Arial"/>
          <w:b/>
          <w:spacing w:val="-2"/>
          <w:sz w:val="20"/>
          <w:szCs w:val="20"/>
        </w:rPr>
        <w:t>2</w:t>
      </w:r>
      <w:r w:rsidRPr="00657FCA">
        <w:rPr>
          <w:rFonts w:ascii="Arial" w:hAnsi="Arial" w:cs="Arial"/>
          <w:b/>
          <w:spacing w:val="-2"/>
          <w:sz w:val="20"/>
          <w:szCs w:val="20"/>
        </w:rPr>
        <w:t>) Объяснение нового материала:</w:t>
      </w:r>
      <w:r>
        <w:rPr>
          <w:rFonts w:ascii="Arial" w:hAnsi="Arial" w:cs="Arial"/>
          <w:b/>
          <w:spacing w:val="-2"/>
          <w:sz w:val="20"/>
          <w:szCs w:val="20"/>
        </w:rPr>
        <w:t xml:space="preserve"> </w:t>
      </w:r>
      <w:r w:rsidRPr="00AA664D">
        <w:rPr>
          <w:rFonts w:ascii="Times New Roman" w:hAnsi="Times New Roman" w:cs="Times New Roman"/>
          <w:sz w:val="24"/>
          <w:szCs w:val="24"/>
        </w:rPr>
        <w:t>Разработка плана действий. Задачи о пер</w:t>
      </w:r>
      <w:r w:rsidRPr="00AA664D">
        <w:rPr>
          <w:rFonts w:ascii="Times New Roman" w:hAnsi="Times New Roman" w:cs="Times New Roman"/>
          <w:sz w:val="24"/>
          <w:szCs w:val="24"/>
        </w:rPr>
        <w:t>е</w:t>
      </w:r>
      <w:r w:rsidRPr="00AA664D">
        <w:rPr>
          <w:rFonts w:ascii="Times New Roman" w:hAnsi="Times New Roman" w:cs="Times New Roman"/>
          <w:sz w:val="24"/>
          <w:szCs w:val="24"/>
        </w:rPr>
        <w:t>правах, §12 (7).</w:t>
      </w:r>
    </w:p>
    <w:p w:rsidR="008E0B48" w:rsidRPr="00AA664D" w:rsidRDefault="008E0B48" w:rsidP="00AA664D">
      <w:pPr>
        <w:pStyle w:val="a8"/>
        <w:numPr>
          <w:ilvl w:val="0"/>
          <w:numId w:val="13"/>
        </w:numPr>
        <w:spacing w:after="0" w:line="240" w:lineRule="auto"/>
        <w:jc w:val="both"/>
        <w:rPr>
          <w:rFonts w:ascii="Times New Roman" w:hAnsi="Times New Roman" w:cs="Times New Roman"/>
          <w:sz w:val="24"/>
          <w:szCs w:val="24"/>
        </w:rPr>
      </w:pPr>
      <w:r w:rsidRPr="00AA664D">
        <w:rPr>
          <w:rFonts w:ascii="Times New Roman" w:hAnsi="Times New Roman" w:cs="Times New Roman"/>
          <w:sz w:val="24"/>
          <w:szCs w:val="24"/>
        </w:rPr>
        <w:t>Р</w:t>
      </w:r>
      <w:r w:rsidR="009F163B">
        <w:rPr>
          <w:rFonts w:ascii="Times New Roman" w:hAnsi="Times New Roman" w:cs="Times New Roman"/>
          <w:sz w:val="24"/>
          <w:szCs w:val="24"/>
        </w:rPr>
        <w:t>ассматривается решение задачи №</w:t>
      </w:r>
      <w:r w:rsidRPr="00AA664D">
        <w:rPr>
          <w:rFonts w:ascii="Times New Roman" w:hAnsi="Times New Roman" w:cs="Times New Roman"/>
          <w:sz w:val="24"/>
          <w:szCs w:val="24"/>
        </w:rPr>
        <w:t>182 в PT. Обсуждается и записывается план де</w:t>
      </w:r>
      <w:r w:rsidRPr="00AA664D">
        <w:rPr>
          <w:rFonts w:ascii="Times New Roman" w:hAnsi="Times New Roman" w:cs="Times New Roman"/>
          <w:sz w:val="24"/>
          <w:szCs w:val="24"/>
        </w:rPr>
        <w:t>й</w:t>
      </w:r>
      <w:r w:rsidRPr="00AA664D">
        <w:rPr>
          <w:rFonts w:ascii="Times New Roman" w:hAnsi="Times New Roman" w:cs="Times New Roman"/>
          <w:sz w:val="24"/>
          <w:szCs w:val="24"/>
        </w:rPr>
        <w:t xml:space="preserve">ствий. </w:t>
      </w:r>
    </w:p>
    <w:p w:rsidR="008E0B48" w:rsidRDefault="00AA664D" w:rsidP="00AA664D">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Обсуждается решение задачи №</w:t>
      </w:r>
      <w:r w:rsidR="008E0B48" w:rsidRPr="00AA664D">
        <w:rPr>
          <w:rFonts w:ascii="Times New Roman" w:hAnsi="Times New Roman" w:cs="Times New Roman"/>
          <w:sz w:val="24"/>
          <w:szCs w:val="24"/>
        </w:rPr>
        <w:t xml:space="preserve">18 к §12 учебника. Решение задачи демонстрируется в среде интерактивного задания «Задачи о переправах». </w:t>
      </w:r>
    </w:p>
    <w:p w:rsidR="009F163B" w:rsidRDefault="009F163B" w:rsidP="009F163B">
      <w:pPr>
        <w:spacing w:after="0" w:line="240" w:lineRule="auto"/>
        <w:jc w:val="both"/>
        <w:rPr>
          <w:rFonts w:ascii="Times New Roman" w:hAnsi="Times New Roman" w:cs="Times New Roman"/>
          <w:sz w:val="24"/>
          <w:szCs w:val="24"/>
        </w:rPr>
      </w:pPr>
    </w:p>
    <w:p w:rsidR="009F163B" w:rsidRPr="009F163B" w:rsidRDefault="009F163B" w:rsidP="009F163B">
      <w:pPr>
        <w:spacing w:after="0" w:line="240" w:lineRule="auto"/>
        <w:jc w:val="center"/>
        <w:rPr>
          <w:rFonts w:ascii="Times New Roman" w:hAnsi="Times New Roman" w:cs="Times New Roman"/>
          <w:b/>
          <w:sz w:val="24"/>
          <w:szCs w:val="24"/>
        </w:rPr>
      </w:pPr>
      <w:r w:rsidRPr="009F163B">
        <w:rPr>
          <w:rFonts w:ascii="Times New Roman" w:hAnsi="Times New Roman" w:cs="Times New Roman"/>
          <w:b/>
          <w:sz w:val="24"/>
          <w:szCs w:val="24"/>
        </w:rPr>
        <w:t>Задача PT: №182</w:t>
      </w:r>
    </w:p>
    <w:p w:rsidR="009F163B" w:rsidRPr="00416A50" w:rsidRDefault="009F163B" w:rsidP="009F163B">
      <w:pPr>
        <w:spacing w:after="0" w:line="240" w:lineRule="auto"/>
        <w:jc w:val="both"/>
        <w:rPr>
          <w:rFonts w:ascii="Times New Roman" w:hAnsi="Times New Roman" w:cs="Times New Roman"/>
          <w:sz w:val="10"/>
          <w:szCs w:val="10"/>
        </w:rPr>
      </w:pPr>
    </w:p>
    <w:p w:rsidR="00416A50" w:rsidRPr="00416A50" w:rsidRDefault="00416A50" w:rsidP="00416A50">
      <w:pPr>
        <w:spacing w:after="0" w:line="240" w:lineRule="auto"/>
        <w:ind w:firstLine="708"/>
        <w:jc w:val="both"/>
        <w:rPr>
          <w:rFonts w:ascii="Times New Roman" w:hAnsi="Times New Roman" w:cs="Times New Roman"/>
          <w:sz w:val="24"/>
          <w:szCs w:val="24"/>
        </w:rPr>
      </w:pPr>
      <w:r w:rsidRPr="00416A50">
        <w:rPr>
          <w:rFonts w:ascii="Times New Roman" w:hAnsi="Times New Roman" w:cs="Times New Roman"/>
          <w:sz w:val="24"/>
          <w:szCs w:val="24"/>
        </w:rPr>
        <w:t>Бабушка жарит очень вкусные картофельные лепёшки, пользуясь специальной сков</w:t>
      </w:r>
      <w:r w:rsidRPr="00416A50">
        <w:rPr>
          <w:rFonts w:ascii="Times New Roman" w:hAnsi="Times New Roman" w:cs="Times New Roman"/>
          <w:sz w:val="24"/>
          <w:szCs w:val="24"/>
        </w:rPr>
        <w:t>о</w:t>
      </w:r>
      <w:r w:rsidRPr="00416A50">
        <w:rPr>
          <w:rFonts w:ascii="Times New Roman" w:hAnsi="Times New Roman" w:cs="Times New Roman"/>
          <w:sz w:val="24"/>
          <w:szCs w:val="24"/>
        </w:rPr>
        <w:t>родкой. Эта сковородка так мала, что одновременно на ней можно выпекать не более двух лепёшек. Каждую из лепёшек необходимо выпекать в течение одной минуты с каждой ст</w:t>
      </w:r>
      <w:r w:rsidRPr="00416A50">
        <w:rPr>
          <w:rFonts w:ascii="Times New Roman" w:hAnsi="Times New Roman" w:cs="Times New Roman"/>
          <w:sz w:val="24"/>
          <w:szCs w:val="24"/>
        </w:rPr>
        <w:t>о</w:t>
      </w:r>
      <w:r w:rsidRPr="00416A50">
        <w:rPr>
          <w:rFonts w:ascii="Times New Roman" w:hAnsi="Times New Roman" w:cs="Times New Roman"/>
          <w:sz w:val="24"/>
          <w:szCs w:val="24"/>
        </w:rPr>
        <w:t xml:space="preserve">роны. </w:t>
      </w:r>
    </w:p>
    <w:p w:rsidR="00416A50" w:rsidRDefault="00416A50" w:rsidP="00416A50">
      <w:pPr>
        <w:spacing w:after="0" w:line="240" w:lineRule="auto"/>
        <w:ind w:firstLine="708"/>
        <w:jc w:val="both"/>
        <w:rPr>
          <w:rFonts w:ascii="Times New Roman" w:hAnsi="Times New Roman" w:cs="Times New Roman"/>
          <w:sz w:val="24"/>
          <w:szCs w:val="24"/>
        </w:rPr>
      </w:pPr>
      <w:r w:rsidRPr="00416A50">
        <w:rPr>
          <w:rFonts w:ascii="Times New Roman" w:hAnsi="Times New Roman" w:cs="Times New Roman"/>
          <w:sz w:val="24"/>
          <w:szCs w:val="24"/>
        </w:rPr>
        <w:t xml:space="preserve">На рисунках показано, как бабушка готовит три лепёшки за 3 минуты. Опишите </w:t>
      </w:r>
      <w:r w:rsidRPr="00FB7EF6">
        <w:rPr>
          <w:rFonts w:ascii="Times New Roman" w:hAnsi="Times New Roman" w:cs="Times New Roman"/>
          <w:b/>
          <w:sz w:val="24"/>
          <w:szCs w:val="24"/>
        </w:rPr>
        <w:t>план приг</w:t>
      </w:r>
      <w:r w:rsidRPr="00FB7EF6">
        <w:rPr>
          <w:rFonts w:ascii="Times New Roman" w:hAnsi="Times New Roman" w:cs="Times New Roman"/>
          <w:b/>
          <w:sz w:val="24"/>
          <w:szCs w:val="24"/>
        </w:rPr>
        <w:t>о</w:t>
      </w:r>
      <w:r w:rsidRPr="00FB7EF6">
        <w:rPr>
          <w:rFonts w:ascii="Times New Roman" w:hAnsi="Times New Roman" w:cs="Times New Roman"/>
          <w:b/>
          <w:sz w:val="24"/>
          <w:szCs w:val="24"/>
        </w:rPr>
        <w:t>товления трёх лепёшек</w:t>
      </w:r>
      <w:r w:rsidRPr="00416A50">
        <w:rPr>
          <w:rFonts w:ascii="Times New Roman" w:hAnsi="Times New Roman" w:cs="Times New Roman"/>
          <w:sz w:val="24"/>
          <w:szCs w:val="24"/>
        </w:rPr>
        <w:t xml:space="preserve"> за 3 минуты словами</w:t>
      </w:r>
      <w:r>
        <w:rPr>
          <w:rFonts w:ascii="Times New Roman" w:hAnsi="Times New Roman" w:cs="Times New Roman"/>
          <w:sz w:val="24"/>
          <w:szCs w:val="24"/>
        </w:rPr>
        <w:t xml:space="preserve"> </w:t>
      </w:r>
      <w:r w:rsidRPr="00416A50">
        <w:rPr>
          <w:rFonts w:ascii="Times New Roman" w:hAnsi="Times New Roman" w:cs="Times New Roman"/>
          <w:i/>
          <w:sz w:val="24"/>
          <w:szCs w:val="24"/>
        </w:rPr>
        <w:t>(план описан курсивом)</w:t>
      </w:r>
      <w:r w:rsidRPr="00416A50">
        <w:rPr>
          <w:rFonts w:ascii="Times New Roman" w:hAnsi="Times New Roman" w:cs="Times New Roman"/>
          <w:sz w:val="24"/>
          <w:szCs w:val="24"/>
        </w:rPr>
        <w:t>.</w:t>
      </w:r>
    </w:p>
    <w:p w:rsidR="009F163B" w:rsidRPr="00416A50" w:rsidRDefault="009F163B" w:rsidP="009F163B">
      <w:pPr>
        <w:spacing w:after="0" w:line="240" w:lineRule="auto"/>
        <w:jc w:val="both"/>
        <w:rPr>
          <w:rFonts w:ascii="Times New Roman" w:hAnsi="Times New Roman" w:cs="Times New Roman"/>
          <w:sz w:val="10"/>
          <w:szCs w:val="1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627"/>
      </w:tblGrid>
      <w:tr w:rsidR="00416A50" w:rsidTr="00416A50">
        <w:trPr>
          <w:jc w:val="center"/>
        </w:trPr>
        <w:tc>
          <w:tcPr>
            <w:tcW w:w="3227" w:type="dxa"/>
            <w:vAlign w:val="center"/>
          </w:tcPr>
          <w:p w:rsidR="00416A50" w:rsidRDefault="00416A50" w:rsidP="00416A5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2000" cy="762000"/>
                  <wp:effectExtent l="19050" t="0" r="0" b="0"/>
                  <wp:docPr id="1" name="Рисунок 1" descr="C:\Users\Ирина\Desktop\Босова1\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Босова1\182-0.jpg"/>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6627" w:type="dxa"/>
            <w:vAlign w:val="center"/>
          </w:tcPr>
          <w:p w:rsidR="00416A50" w:rsidRPr="00416A50" w:rsidRDefault="00416A50" w:rsidP="00416A50">
            <w:pPr>
              <w:rPr>
                <w:rFonts w:ascii="Times New Roman" w:hAnsi="Times New Roman" w:cs="Times New Roman"/>
                <w:i/>
                <w:sz w:val="24"/>
                <w:szCs w:val="24"/>
              </w:rPr>
            </w:pPr>
            <w:r w:rsidRPr="00416A50">
              <w:rPr>
                <w:rFonts w:ascii="Times New Roman" w:hAnsi="Times New Roman" w:cs="Times New Roman"/>
                <w:i/>
                <w:sz w:val="24"/>
                <w:szCs w:val="24"/>
              </w:rPr>
              <w:t>1) Кладем на сковороду две лепешки и в течение 1 минуты жарим их с одной стороны.</w:t>
            </w:r>
          </w:p>
        </w:tc>
      </w:tr>
      <w:tr w:rsidR="00416A50" w:rsidTr="00416A50">
        <w:trPr>
          <w:jc w:val="center"/>
        </w:trPr>
        <w:tc>
          <w:tcPr>
            <w:tcW w:w="3227" w:type="dxa"/>
            <w:vAlign w:val="center"/>
          </w:tcPr>
          <w:p w:rsidR="00416A50" w:rsidRPr="00416A50" w:rsidRDefault="00416A50" w:rsidP="00416A50">
            <w:pPr>
              <w:jc w:val="center"/>
              <w:rPr>
                <w:rFonts w:ascii="Times New Roman" w:hAnsi="Times New Roman" w:cs="Times New Roman"/>
                <w:sz w:val="10"/>
                <w:szCs w:val="10"/>
              </w:rPr>
            </w:pPr>
          </w:p>
        </w:tc>
        <w:tc>
          <w:tcPr>
            <w:tcW w:w="6627" w:type="dxa"/>
            <w:vAlign w:val="center"/>
          </w:tcPr>
          <w:p w:rsidR="00416A50" w:rsidRPr="00416A50" w:rsidRDefault="00416A50" w:rsidP="00416A50">
            <w:pPr>
              <w:rPr>
                <w:rFonts w:ascii="Times New Roman" w:hAnsi="Times New Roman" w:cs="Times New Roman"/>
                <w:sz w:val="10"/>
                <w:szCs w:val="10"/>
              </w:rPr>
            </w:pPr>
          </w:p>
        </w:tc>
      </w:tr>
      <w:tr w:rsidR="00416A50" w:rsidTr="00416A50">
        <w:trPr>
          <w:jc w:val="center"/>
        </w:trPr>
        <w:tc>
          <w:tcPr>
            <w:tcW w:w="3227" w:type="dxa"/>
            <w:vAlign w:val="center"/>
          </w:tcPr>
          <w:p w:rsidR="00416A50" w:rsidRDefault="00416A50" w:rsidP="00416A5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2000" cy="762000"/>
                  <wp:effectExtent l="19050" t="0" r="0" b="0"/>
                  <wp:docPr id="2" name="Рисунок 2" descr="C:\Users\Ирина\Desktop\Босова1\18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Босова1\182-00.jpg"/>
                          <pic:cNvPicPr>
                            <a:picLocks noChangeAspect="1" noChangeArrowheads="1"/>
                          </pic:cNvPicPr>
                        </pic:nvPicPr>
                        <pic:blipFill>
                          <a:blip r:embed="rId9"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6627" w:type="dxa"/>
            <w:vAlign w:val="center"/>
          </w:tcPr>
          <w:p w:rsidR="00416A50" w:rsidRPr="00416A50" w:rsidRDefault="00416A50" w:rsidP="00416A50">
            <w:pPr>
              <w:jc w:val="both"/>
              <w:rPr>
                <w:rFonts w:ascii="Times New Roman" w:hAnsi="Times New Roman" w:cs="Times New Roman"/>
                <w:i/>
                <w:sz w:val="24"/>
                <w:szCs w:val="24"/>
              </w:rPr>
            </w:pPr>
            <w:r w:rsidRPr="00416A50">
              <w:rPr>
                <w:rFonts w:ascii="Times New Roman" w:hAnsi="Times New Roman" w:cs="Times New Roman"/>
                <w:i/>
                <w:sz w:val="24"/>
                <w:szCs w:val="24"/>
              </w:rPr>
              <w:t>2) Первую лепешку переворачиваем на другую сторону, вт</w:t>
            </w:r>
            <w:r w:rsidRPr="00416A50">
              <w:rPr>
                <w:rFonts w:ascii="Times New Roman" w:hAnsi="Times New Roman" w:cs="Times New Roman"/>
                <w:i/>
                <w:sz w:val="24"/>
                <w:szCs w:val="24"/>
              </w:rPr>
              <w:t>о</w:t>
            </w:r>
            <w:r w:rsidRPr="00416A50">
              <w:rPr>
                <w:rFonts w:ascii="Times New Roman" w:hAnsi="Times New Roman" w:cs="Times New Roman"/>
                <w:i/>
                <w:sz w:val="24"/>
                <w:szCs w:val="24"/>
              </w:rPr>
              <w:t>рую лепешку снимаем со сков</w:t>
            </w:r>
            <w:r w:rsidRPr="00416A50">
              <w:rPr>
                <w:rFonts w:ascii="Times New Roman" w:hAnsi="Times New Roman" w:cs="Times New Roman"/>
                <w:i/>
                <w:sz w:val="24"/>
                <w:szCs w:val="24"/>
              </w:rPr>
              <w:t>о</w:t>
            </w:r>
            <w:r w:rsidRPr="00416A50">
              <w:rPr>
                <w:rFonts w:ascii="Times New Roman" w:hAnsi="Times New Roman" w:cs="Times New Roman"/>
                <w:i/>
                <w:sz w:val="24"/>
                <w:szCs w:val="24"/>
              </w:rPr>
              <w:t>роды, кладем на сковороду 3-ю лепешку и жарим все в т</w:t>
            </w:r>
            <w:r w:rsidRPr="00416A50">
              <w:rPr>
                <w:rFonts w:ascii="Times New Roman" w:hAnsi="Times New Roman" w:cs="Times New Roman"/>
                <w:i/>
                <w:sz w:val="24"/>
                <w:szCs w:val="24"/>
              </w:rPr>
              <w:t>е</w:t>
            </w:r>
            <w:r w:rsidRPr="00416A50">
              <w:rPr>
                <w:rFonts w:ascii="Times New Roman" w:hAnsi="Times New Roman" w:cs="Times New Roman"/>
                <w:i/>
                <w:sz w:val="24"/>
                <w:szCs w:val="24"/>
              </w:rPr>
              <w:t xml:space="preserve">чение 1 минуты. </w:t>
            </w:r>
          </w:p>
        </w:tc>
      </w:tr>
      <w:tr w:rsidR="00416A50" w:rsidTr="00416A50">
        <w:trPr>
          <w:jc w:val="center"/>
        </w:trPr>
        <w:tc>
          <w:tcPr>
            <w:tcW w:w="3227" w:type="dxa"/>
            <w:vAlign w:val="center"/>
          </w:tcPr>
          <w:p w:rsidR="00416A50" w:rsidRPr="00416A50" w:rsidRDefault="00416A50" w:rsidP="00416A50">
            <w:pPr>
              <w:jc w:val="center"/>
              <w:rPr>
                <w:rFonts w:ascii="Times New Roman" w:hAnsi="Times New Roman" w:cs="Times New Roman"/>
                <w:sz w:val="10"/>
                <w:szCs w:val="10"/>
              </w:rPr>
            </w:pPr>
          </w:p>
        </w:tc>
        <w:tc>
          <w:tcPr>
            <w:tcW w:w="6627" w:type="dxa"/>
            <w:vAlign w:val="center"/>
          </w:tcPr>
          <w:p w:rsidR="00416A50" w:rsidRPr="00416A50" w:rsidRDefault="00416A50" w:rsidP="00416A50">
            <w:pPr>
              <w:rPr>
                <w:rFonts w:ascii="Times New Roman" w:hAnsi="Times New Roman" w:cs="Times New Roman"/>
                <w:sz w:val="10"/>
                <w:szCs w:val="10"/>
              </w:rPr>
            </w:pPr>
          </w:p>
        </w:tc>
      </w:tr>
      <w:tr w:rsidR="00416A50" w:rsidTr="00416A50">
        <w:trPr>
          <w:jc w:val="center"/>
        </w:trPr>
        <w:tc>
          <w:tcPr>
            <w:tcW w:w="3227" w:type="dxa"/>
            <w:vAlign w:val="center"/>
          </w:tcPr>
          <w:p w:rsidR="00416A50" w:rsidRDefault="00416A50" w:rsidP="00416A5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2000" cy="762000"/>
                  <wp:effectExtent l="19050" t="0" r="0" b="0"/>
                  <wp:docPr id="3" name="Рисунок 3" descr="C:\Users\Ирина\Desktop\Босова1\18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Босова1\182-000.jpg"/>
                          <pic:cNvPicPr>
                            <a:picLocks noChangeAspect="1" noChangeArrowheads="1"/>
                          </pic:cNvPicPr>
                        </pic:nvPicPr>
                        <pic:blipFill>
                          <a:blip r:embed="rId10"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6627" w:type="dxa"/>
            <w:vAlign w:val="center"/>
          </w:tcPr>
          <w:p w:rsidR="00416A50" w:rsidRPr="00416A50" w:rsidRDefault="00416A50" w:rsidP="00416A50">
            <w:pPr>
              <w:jc w:val="both"/>
              <w:rPr>
                <w:rFonts w:ascii="Times New Roman" w:hAnsi="Times New Roman" w:cs="Times New Roman"/>
                <w:i/>
                <w:sz w:val="24"/>
                <w:szCs w:val="24"/>
              </w:rPr>
            </w:pPr>
            <w:r w:rsidRPr="00416A50">
              <w:rPr>
                <w:rFonts w:ascii="Times New Roman" w:hAnsi="Times New Roman" w:cs="Times New Roman"/>
                <w:i/>
                <w:sz w:val="24"/>
                <w:szCs w:val="24"/>
              </w:rPr>
              <w:t>3) Снимает первую полностью готовую лепешку со сковор</w:t>
            </w:r>
            <w:r w:rsidRPr="00416A50">
              <w:rPr>
                <w:rFonts w:ascii="Times New Roman" w:hAnsi="Times New Roman" w:cs="Times New Roman"/>
                <w:i/>
                <w:sz w:val="24"/>
                <w:szCs w:val="24"/>
              </w:rPr>
              <w:t>о</w:t>
            </w:r>
            <w:r w:rsidRPr="00416A50">
              <w:rPr>
                <w:rFonts w:ascii="Times New Roman" w:hAnsi="Times New Roman" w:cs="Times New Roman"/>
                <w:i/>
                <w:sz w:val="24"/>
                <w:szCs w:val="24"/>
              </w:rPr>
              <w:t xml:space="preserve">ды, кладем на сковороду вторую лепешку на сырую сторону, переворачиваем третью лепешку на вторую сторону. Жарим все в течение 1 минуты. </w:t>
            </w:r>
          </w:p>
        </w:tc>
      </w:tr>
    </w:tbl>
    <w:p w:rsidR="00416A50" w:rsidRPr="00416A50" w:rsidRDefault="00416A50" w:rsidP="00416A50">
      <w:pPr>
        <w:spacing w:after="0" w:line="240" w:lineRule="auto"/>
        <w:jc w:val="both"/>
        <w:rPr>
          <w:rFonts w:ascii="Times New Roman" w:hAnsi="Times New Roman" w:cs="Times New Roman"/>
          <w:sz w:val="10"/>
          <w:szCs w:val="10"/>
        </w:rPr>
      </w:pPr>
    </w:p>
    <w:p w:rsidR="00416A50" w:rsidRDefault="00416A50" w:rsidP="00416A50">
      <w:pPr>
        <w:spacing w:after="0" w:line="240" w:lineRule="auto"/>
        <w:ind w:firstLine="708"/>
        <w:jc w:val="both"/>
        <w:rPr>
          <w:rFonts w:ascii="Times New Roman" w:hAnsi="Times New Roman" w:cs="Times New Roman"/>
          <w:sz w:val="24"/>
          <w:szCs w:val="24"/>
        </w:rPr>
      </w:pPr>
      <w:r w:rsidRPr="00416A50">
        <w:rPr>
          <w:rFonts w:ascii="Times New Roman" w:hAnsi="Times New Roman" w:cs="Times New Roman"/>
          <w:sz w:val="24"/>
          <w:szCs w:val="24"/>
        </w:rPr>
        <w:t>Какое минимальное вр</w:t>
      </w:r>
      <w:r>
        <w:rPr>
          <w:rFonts w:ascii="Times New Roman" w:hAnsi="Times New Roman" w:cs="Times New Roman"/>
          <w:sz w:val="24"/>
          <w:szCs w:val="24"/>
        </w:rPr>
        <w:t xml:space="preserve">емя потребуется бабушке, чтобы </w:t>
      </w:r>
      <w:r w:rsidRPr="00416A50">
        <w:rPr>
          <w:rFonts w:ascii="Times New Roman" w:hAnsi="Times New Roman" w:cs="Times New Roman"/>
          <w:sz w:val="24"/>
          <w:szCs w:val="24"/>
        </w:rPr>
        <w:t>приготовить пять лепёшек? Изобр</w:t>
      </w:r>
      <w:r w:rsidRPr="00416A50">
        <w:rPr>
          <w:rFonts w:ascii="Times New Roman" w:hAnsi="Times New Roman" w:cs="Times New Roman"/>
          <w:sz w:val="24"/>
          <w:szCs w:val="24"/>
        </w:rPr>
        <w:t>а</w:t>
      </w:r>
      <w:r>
        <w:rPr>
          <w:rFonts w:ascii="Times New Roman" w:hAnsi="Times New Roman" w:cs="Times New Roman"/>
          <w:sz w:val="24"/>
          <w:szCs w:val="24"/>
        </w:rPr>
        <w:t>зите план приготовле</w:t>
      </w:r>
      <w:r w:rsidRPr="00416A50">
        <w:rPr>
          <w:rFonts w:ascii="Times New Roman" w:hAnsi="Times New Roman" w:cs="Times New Roman"/>
          <w:sz w:val="24"/>
          <w:szCs w:val="24"/>
        </w:rPr>
        <w:t>ния пяти лепёшек графически.</w:t>
      </w:r>
    </w:p>
    <w:p w:rsidR="00416A50" w:rsidRPr="00416A50" w:rsidRDefault="00416A50" w:rsidP="00416A50">
      <w:pPr>
        <w:spacing w:after="0" w:line="240" w:lineRule="auto"/>
        <w:jc w:val="both"/>
        <w:rPr>
          <w:rFonts w:ascii="Times New Roman" w:hAnsi="Times New Roman" w:cs="Times New Roman"/>
          <w:sz w:val="10"/>
          <w:szCs w:val="10"/>
        </w:rPr>
      </w:pPr>
    </w:p>
    <w:p w:rsidR="00416A50" w:rsidRPr="00416A50" w:rsidRDefault="00416A50" w:rsidP="00416A50">
      <w:pPr>
        <w:spacing w:after="0" w:line="240" w:lineRule="auto"/>
        <w:ind w:firstLine="708"/>
        <w:jc w:val="both"/>
        <w:rPr>
          <w:rFonts w:ascii="Times New Roman" w:hAnsi="Times New Roman" w:cs="Times New Roman"/>
          <w:sz w:val="24"/>
          <w:szCs w:val="24"/>
        </w:rPr>
      </w:pPr>
      <w:r w:rsidRPr="00416A50">
        <w:rPr>
          <w:rFonts w:ascii="Times New Roman" w:hAnsi="Times New Roman" w:cs="Times New Roman"/>
          <w:b/>
          <w:sz w:val="24"/>
          <w:szCs w:val="24"/>
        </w:rPr>
        <w:t>Ответ:</w:t>
      </w:r>
      <w:r>
        <w:rPr>
          <w:rFonts w:ascii="Times New Roman" w:hAnsi="Times New Roman" w:cs="Times New Roman"/>
          <w:sz w:val="24"/>
          <w:szCs w:val="24"/>
        </w:rPr>
        <w:t xml:space="preserve"> </w:t>
      </w:r>
      <w:r w:rsidRPr="00416A50">
        <w:rPr>
          <w:rFonts w:ascii="Times New Roman" w:hAnsi="Times New Roman" w:cs="Times New Roman"/>
          <w:sz w:val="24"/>
          <w:szCs w:val="24"/>
        </w:rPr>
        <w:t xml:space="preserve">Для приготовления пяти лепешек потребуется 5 минут. Графически </w:t>
      </w:r>
      <w:r w:rsidRPr="00FB7EF6">
        <w:rPr>
          <w:rFonts w:ascii="Times New Roman" w:hAnsi="Times New Roman" w:cs="Times New Roman"/>
          <w:b/>
          <w:sz w:val="24"/>
          <w:szCs w:val="24"/>
        </w:rPr>
        <w:t>план их приг</w:t>
      </w:r>
      <w:r w:rsidRPr="00FB7EF6">
        <w:rPr>
          <w:rFonts w:ascii="Times New Roman" w:hAnsi="Times New Roman" w:cs="Times New Roman"/>
          <w:b/>
          <w:sz w:val="24"/>
          <w:szCs w:val="24"/>
        </w:rPr>
        <w:t>о</w:t>
      </w:r>
      <w:r w:rsidRPr="00FB7EF6">
        <w:rPr>
          <w:rFonts w:ascii="Times New Roman" w:hAnsi="Times New Roman" w:cs="Times New Roman"/>
          <w:b/>
          <w:sz w:val="24"/>
          <w:szCs w:val="24"/>
        </w:rPr>
        <w:t>товления</w:t>
      </w:r>
      <w:r w:rsidRPr="00416A50">
        <w:rPr>
          <w:rFonts w:ascii="Times New Roman" w:hAnsi="Times New Roman" w:cs="Times New Roman"/>
          <w:sz w:val="24"/>
          <w:szCs w:val="24"/>
        </w:rPr>
        <w:t xml:space="preserve"> можно изобразить так:</w:t>
      </w:r>
    </w:p>
    <w:p w:rsidR="00416A50" w:rsidRPr="00416A50" w:rsidRDefault="00416A50" w:rsidP="009F163B">
      <w:pPr>
        <w:spacing w:after="0" w:line="240" w:lineRule="auto"/>
        <w:jc w:val="both"/>
        <w:rPr>
          <w:rFonts w:ascii="Times New Roman" w:hAnsi="Times New Roman" w:cs="Times New Roman"/>
          <w:sz w:val="10"/>
          <w:szCs w:val="10"/>
        </w:rPr>
      </w:pPr>
    </w:p>
    <w:p w:rsidR="00416A50" w:rsidRDefault="00416A50" w:rsidP="00416A5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92190" cy="1238250"/>
            <wp:effectExtent l="19050" t="0" r="3810" b="0"/>
            <wp:docPr id="4" name="Рисунок 4" descr="C:\Users\Ирина\Desktop\Босова1\182-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Desktop\Босова1\182-0000.jpg"/>
                    <pic:cNvPicPr>
                      <a:picLocks noChangeAspect="1" noChangeArrowheads="1"/>
                    </pic:cNvPicPr>
                  </pic:nvPicPr>
                  <pic:blipFill>
                    <a:blip r:embed="rId11"/>
                    <a:srcRect/>
                    <a:stretch>
                      <a:fillRect/>
                    </a:stretch>
                  </pic:blipFill>
                  <pic:spPr bwMode="auto">
                    <a:xfrm>
                      <a:off x="0" y="0"/>
                      <a:ext cx="6092190" cy="1238250"/>
                    </a:xfrm>
                    <a:prstGeom prst="rect">
                      <a:avLst/>
                    </a:prstGeom>
                    <a:noFill/>
                    <a:ln w="9525">
                      <a:noFill/>
                      <a:miter lim="800000"/>
                      <a:headEnd/>
                      <a:tailEnd/>
                    </a:ln>
                  </pic:spPr>
                </pic:pic>
              </a:graphicData>
            </a:graphic>
          </wp:inline>
        </w:drawing>
      </w:r>
    </w:p>
    <w:p w:rsidR="00416A50" w:rsidRDefault="00416A50" w:rsidP="009F163B">
      <w:pPr>
        <w:spacing w:after="0" w:line="240" w:lineRule="auto"/>
        <w:jc w:val="both"/>
        <w:rPr>
          <w:rFonts w:ascii="Times New Roman" w:hAnsi="Times New Roman" w:cs="Times New Roman"/>
          <w:sz w:val="24"/>
          <w:szCs w:val="24"/>
        </w:rPr>
      </w:pPr>
    </w:p>
    <w:p w:rsidR="00416A50" w:rsidRPr="00D62565" w:rsidRDefault="00D62565" w:rsidP="00D62565">
      <w:pPr>
        <w:spacing w:after="0" w:line="240" w:lineRule="auto"/>
        <w:jc w:val="center"/>
        <w:rPr>
          <w:rFonts w:ascii="Times New Roman" w:hAnsi="Times New Roman" w:cs="Times New Roman"/>
          <w:b/>
          <w:sz w:val="24"/>
          <w:szCs w:val="24"/>
        </w:rPr>
      </w:pPr>
      <w:r w:rsidRPr="00D62565">
        <w:rPr>
          <w:rFonts w:ascii="Times New Roman" w:hAnsi="Times New Roman" w:cs="Times New Roman"/>
          <w:b/>
          <w:sz w:val="24"/>
          <w:szCs w:val="24"/>
        </w:rPr>
        <w:t>Задача №18 к §12 учебника</w:t>
      </w:r>
    </w:p>
    <w:p w:rsidR="00416A50" w:rsidRPr="00E52FC6" w:rsidRDefault="00416A50" w:rsidP="009F163B">
      <w:pPr>
        <w:spacing w:after="0" w:line="240" w:lineRule="auto"/>
        <w:jc w:val="both"/>
        <w:rPr>
          <w:rFonts w:ascii="Times New Roman" w:hAnsi="Times New Roman" w:cs="Times New Roman"/>
          <w:sz w:val="10"/>
          <w:szCs w:val="10"/>
        </w:rPr>
      </w:pPr>
    </w:p>
    <w:p w:rsidR="00307A91" w:rsidRPr="00307A91" w:rsidRDefault="00307A91" w:rsidP="00307A91">
      <w:pPr>
        <w:spacing w:after="0" w:line="240" w:lineRule="auto"/>
        <w:ind w:firstLine="708"/>
        <w:jc w:val="both"/>
        <w:rPr>
          <w:rFonts w:ascii="Times New Roman" w:hAnsi="Times New Roman" w:cs="Times New Roman"/>
          <w:sz w:val="24"/>
          <w:szCs w:val="24"/>
        </w:rPr>
      </w:pPr>
      <w:r w:rsidRPr="00307A91">
        <w:rPr>
          <w:rFonts w:ascii="Times New Roman" w:hAnsi="Times New Roman" w:cs="Times New Roman"/>
          <w:sz w:val="24"/>
          <w:szCs w:val="24"/>
        </w:rPr>
        <w:t>На берегу реки стоит крестьянин с лодкой, а р</w:t>
      </w:r>
      <w:r>
        <w:rPr>
          <w:rFonts w:ascii="Times New Roman" w:hAnsi="Times New Roman" w:cs="Times New Roman"/>
          <w:sz w:val="24"/>
          <w:szCs w:val="24"/>
        </w:rPr>
        <w:t>я</w:t>
      </w:r>
      <w:r w:rsidRPr="00307A91">
        <w:rPr>
          <w:rFonts w:ascii="Times New Roman" w:hAnsi="Times New Roman" w:cs="Times New Roman"/>
          <w:sz w:val="24"/>
          <w:szCs w:val="24"/>
        </w:rPr>
        <w:t>дом с ним волк, коза и капуста. Кр</w:t>
      </w:r>
      <w:r w:rsidRPr="00307A91">
        <w:rPr>
          <w:rFonts w:ascii="Times New Roman" w:hAnsi="Times New Roman" w:cs="Times New Roman"/>
          <w:sz w:val="24"/>
          <w:szCs w:val="24"/>
        </w:rPr>
        <w:t>е</w:t>
      </w:r>
      <w:r w:rsidRPr="00307A91">
        <w:rPr>
          <w:rFonts w:ascii="Times New Roman" w:hAnsi="Times New Roman" w:cs="Times New Roman"/>
          <w:sz w:val="24"/>
          <w:szCs w:val="24"/>
        </w:rPr>
        <w:t>стьянин должен переправиться сам и перевезти волка, козу и капусту на другой берег. Одн</w:t>
      </w:r>
      <w:r w:rsidRPr="00307A91">
        <w:rPr>
          <w:rFonts w:ascii="Times New Roman" w:hAnsi="Times New Roman" w:cs="Times New Roman"/>
          <w:sz w:val="24"/>
          <w:szCs w:val="24"/>
        </w:rPr>
        <w:t>а</w:t>
      </w:r>
      <w:r w:rsidRPr="00307A91">
        <w:rPr>
          <w:rFonts w:ascii="Times New Roman" w:hAnsi="Times New Roman" w:cs="Times New Roman"/>
          <w:sz w:val="24"/>
          <w:szCs w:val="24"/>
        </w:rPr>
        <w:t>ко в ло</w:t>
      </w:r>
      <w:r w:rsidRPr="00307A91">
        <w:rPr>
          <w:rFonts w:ascii="Times New Roman" w:hAnsi="Times New Roman" w:cs="Times New Roman"/>
          <w:sz w:val="24"/>
          <w:szCs w:val="24"/>
        </w:rPr>
        <w:t>д</w:t>
      </w:r>
      <w:r w:rsidRPr="00307A91">
        <w:rPr>
          <w:rFonts w:ascii="Times New Roman" w:hAnsi="Times New Roman" w:cs="Times New Roman"/>
          <w:sz w:val="24"/>
          <w:szCs w:val="24"/>
        </w:rPr>
        <w:t xml:space="preserve">ку кроме крестьянина помещается либо только волк, либо только коза, либо только капуста. Оставлять волка с козой или козу с капустой без присмотра нельзя волк может съесть козу, а коза — капусту. Как должен вести себя крестьянину </w:t>
      </w:r>
    </w:p>
    <w:p w:rsidR="00416A50" w:rsidRDefault="00307A91" w:rsidP="00307A91">
      <w:pPr>
        <w:spacing w:after="0" w:line="240" w:lineRule="auto"/>
        <w:ind w:firstLine="708"/>
        <w:jc w:val="both"/>
        <w:rPr>
          <w:rFonts w:ascii="Times New Roman" w:hAnsi="Times New Roman" w:cs="Times New Roman"/>
          <w:sz w:val="24"/>
          <w:szCs w:val="24"/>
        </w:rPr>
      </w:pPr>
      <w:r w:rsidRPr="00307A91">
        <w:rPr>
          <w:rFonts w:ascii="Times New Roman" w:hAnsi="Times New Roman" w:cs="Times New Roman"/>
          <w:sz w:val="24"/>
          <w:szCs w:val="24"/>
        </w:rPr>
        <w:t>Оформите пл</w:t>
      </w:r>
      <w:r>
        <w:rPr>
          <w:rFonts w:ascii="Times New Roman" w:hAnsi="Times New Roman" w:cs="Times New Roman"/>
          <w:sz w:val="24"/>
          <w:szCs w:val="24"/>
        </w:rPr>
        <w:t>ан</w:t>
      </w:r>
      <w:r w:rsidRPr="00307A91">
        <w:rPr>
          <w:rFonts w:ascii="Times New Roman" w:hAnsi="Times New Roman" w:cs="Times New Roman"/>
          <w:sz w:val="24"/>
          <w:szCs w:val="24"/>
        </w:rPr>
        <w:t xml:space="preserve"> переправы любым подходящ</w:t>
      </w:r>
      <w:r>
        <w:rPr>
          <w:rFonts w:ascii="Times New Roman" w:hAnsi="Times New Roman" w:cs="Times New Roman"/>
          <w:sz w:val="24"/>
          <w:szCs w:val="24"/>
        </w:rPr>
        <w:t>и</w:t>
      </w:r>
      <w:r w:rsidRPr="00307A91">
        <w:rPr>
          <w:rFonts w:ascii="Times New Roman" w:hAnsi="Times New Roman" w:cs="Times New Roman"/>
          <w:sz w:val="24"/>
          <w:szCs w:val="24"/>
        </w:rPr>
        <w:t>м способом.</w:t>
      </w:r>
    </w:p>
    <w:p w:rsidR="00307A91" w:rsidRPr="00E52FC6" w:rsidRDefault="00307A91" w:rsidP="00307A91">
      <w:pPr>
        <w:spacing w:after="0" w:line="240" w:lineRule="auto"/>
        <w:jc w:val="both"/>
        <w:rPr>
          <w:rFonts w:ascii="Times New Roman" w:hAnsi="Times New Roman" w:cs="Times New Roman"/>
          <w:sz w:val="10"/>
          <w:szCs w:val="10"/>
        </w:rPr>
      </w:pPr>
    </w:p>
    <w:p w:rsidR="00307A91" w:rsidRDefault="00307A91" w:rsidP="00307A91">
      <w:pPr>
        <w:spacing w:after="0" w:line="240" w:lineRule="auto"/>
        <w:ind w:firstLine="708"/>
        <w:jc w:val="both"/>
        <w:rPr>
          <w:rFonts w:ascii="Times New Roman" w:hAnsi="Times New Roman" w:cs="Times New Roman"/>
          <w:sz w:val="24"/>
          <w:szCs w:val="24"/>
        </w:rPr>
      </w:pPr>
      <w:r w:rsidRPr="00307A91">
        <w:rPr>
          <w:rFonts w:ascii="Times New Roman" w:hAnsi="Times New Roman" w:cs="Times New Roman"/>
          <w:b/>
          <w:sz w:val="24"/>
          <w:szCs w:val="24"/>
        </w:rPr>
        <w:t>Ответ:</w:t>
      </w:r>
      <w:r>
        <w:rPr>
          <w:rFonts w:ascii="Times New Roman" w:hAnsi="Times New Roman" w:cs="Times New Roman"/>
          <w:sz w:val="24"/>
          <w:szCs w:val="24"/>
        </w:rPr>
        <w:t xml:space="preserve"> Крестьянин может следовать одному из двух </w:t>
      </w:r>
      <w:r w:rsidRPr="00FB7EF6">
        <w:rPr>
          <w:rFonts w:ascii="Times New Roman" w:hAnsi="Times New Roman" w:cs="Times New Roman"/>
          <w:b/>
          <w:sz w:val="24"/>
          <w:szCs w:val="24"/>
        </w:rPr>
        <w:t>планов переправы</w:t>
      </w:r>
      <w:r>
        <w:rPr>
          <w:rFonts w:ascii="Times New Roman" w:hAnsi="Times New Roman" w:cs="Times New Roman"/>
          <w:sz w:val="24"/>
          <w:szCs w:val="24"/>
        </w:rPr>
        <w:t>:</w:t>
      </w:r>
    </w:p>
    <w:p w:rsidR="00307A91" w:rsidRPr="00E52FC6" w:rsidRDefault="00307A91" w:rsidP="00307A91">
      <w:pPr>
        <w:spacing w:after="0" w:line="240" w:lineRule="auto"/>
        <w:jc w:val="both"/>
        <w:rPr>
          <w:rFonts w:ascii="Times New Roman" w:hAnsi="Times New Roman" w:cs="Times New Roman"/>
          <w:sz w:val="10"/>
          <w:szCs w:val="10"/>
        </w:rPr>
      </w:pPr>
    </w:p>
    <w:tbl>
      <w:tblPr>
        <w:tblStyle w:val="a3"/>
        <w:tblW w:w="0" w:type="auto"/>
        <w:jc w:val="center"/>
        <w:tblLook w:val="04A0"/>
      </w:tblPr>
      <w:tblGrid>
        <w:gridCol w:w="4927"/>
        <w:gridCol w:w="4927"/>
      </w:tblGrid>
      <w:tr w:rsidR="00307A91" w:rsidTr="00307A91">
        <w:trPr>
          <w:jc w:val="center"/>
        </w:trPr>
        <w:tc>
          <w:tcPr>
            <w:tcW w:w="4927" w:type="dxa"/>
            <w:vAlign w:val="center"/>
          </w:tcPr>
          <w:p w:rsidR="00307A91" w:rsidRPr="00307A91" w:rsidRDefault="00307A91" w:rsidP="00307A91">
            <w:pPr>
              <w:jc w:val="center"/>
              <w:rPr>
                <w:rFonts w:ascii="Arial" w:hAnsi="Arial" w:cs="Arial"/>
                <w:b/>
                <w:sz w:val="20"/>
                <w:szCs w:val="20"/>
              </w:rPr>
            </w:pPr>
            <w:r w:rsidRPr="00307A91">
              <w:rPr>
                <w:rFonts w:ascii="Arial" w:hAnsi="Arial" w:cs="Arial"/>
                <w:b/>
                <w:sz w:val="20"/>
                <w:szCs w:val="20"/>
              </w:rPr>
              <w:t>План 1</w:t>
            </w:r>
          </w:p>
        </w:tc>
        <w:tc>
          <w:tcPr>
            <w:tcW w:w="4927" w:type="dxa"/>
            <w:vAlign w:val="center"/>
          </w:tcPr>
          <w:p w:rsidR="00307A91" w:rsidRPr="00307A91" w:rsidRDefault="00307A91" w:rsidP="00307A91">
            <w:pPr>
              <w:jc w:val="center"/>
              <w:rPr>
                <w:rFonts w:ascii="Arial" w:hAnsi="Arial" w:cs="Arial"/>
                <w:b/>
                <w:sz w:val="20"/>
                <w:szCs w:val="20"/>
              </w:rPr>
            </w:pPr>
            <w:r w:rsidRPr="00307A91">
              <w:rPr>
                <w:rFonts w:ascii="Arial" w:hAnsi="Arial" w:cs="Arial"/>
                <w:b/>
                <w:sz w:val="20"/>
                <w:szCs w:val="20"/>
              </w:rPr>
              <w:t>План 2</w:t>
            </w:r>
          </w:p>
        </w:tc>
      </w:tr>
      <w:tr w:rsidR="00307A91" w:rsidTr="00307A91">
        <w:trPr>
          <w:jc w:val="center"/>
        </w:trPr>
        <w:tc>
          <w:tcPr>
            <w:tcW w:w="4927" w:type="dxa"/>
            <w:vAlign w:val="center"/>
          </w:tcPr>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1) крестьянин и коза </w:t>
            </w:r>
            <w:r w:rsidRPr="00F60496">
              <w:rPr>
                <w:rFonts w:asciiTheme="minorEastAsia" w:hAnsiTheme="minorEastAsia" w:cstheme="minorEastAsia" w:hint="eastAsia"/>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2) крестьянин </w:t>
            </w:r>
            <w:r w:rsidRPr="00F60496">
              <w:rPr>
                <w:rFonts w:ascii="Times New Roman" w:hAnsi="Times New Roman" w:cs="Times New Roman"/>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3) крестьянин и волк</w:t>
            </w:r>
            <w:r w:rsidRPr="00307A91">
              <w:rPr>
                <w:rFonts w:ascii="Times New Roman" w:hAnsi="Times New Roman" w:cs="Times New Roman"/>
                <w:sz w:val="28"/>
                <w:szCs w:val="28"/>
              </w:rPr>
              <w:t xml:space="preserve"> </w:t>
            </w:r>
            <w:r w:rsidRPr="00F60496">
              <w:rPr>
                <w:rFonts w:asciiTheme="minorEastAsia" w:hAnsiTheme="minorEastAsia" w:cstheme="minorEastAsia" w:hint="eastAsia"/>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4) крестьянин и коза</w:t>
            </w:r>
            <w:r w:rsidRPr="00307A91">
              <w:rPr>
                <w:rFonts w:ascii="Times New Roman" w:hAnsi="Times New Roman" w:cs="Times New Roman"/>
                <w:sz w:val="28"/>
                <w:szCs w:val="28"/>
              </w:rPr>
              <w:t xml:space="preserve"> </w:t>
            </w:r>
            <w:r w:rsidRPr="00F60496">
              <w:rPr>
                <w:rFonts w:ascii="Times New Roman" w:hAnsi="Times New Roman" w:cs="Times New Roman"/>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5) крестьянин и капуста </w:t>
            </w:r>
            <w:r w:rsidRPr="00F60496">
              <w:rPr>
                <w:rFonts w:asciiTheme="minorEastAsia" w:hAnsiTheme="minorEastAsia" w:cstheme="minorEastAsia" w:hint="eastAsia"/>
                <w:b/>
                <w:sz w:val="28"/>
                <w:szCs w:val="28"/>
              </w:rPr>
              <w:t>→</w:t>
            </w:r>
          </w:p>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6) крестьянин </w:t>
            </w:r>
            <w:r w:rsidRPr="00F60496">
              <w:rPr>
                <w:rFonts w:ascii="Times New Roman" w:hAnsi="Times New Roman" w:cs="Times New Roman"/>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7) крестьянин и коза </w:t>
            </w:r>
            <w:r w:rsidRPr="00F60496">
              <w:rPr>
                <w:rFonts w:asciiTheme="minorEastAsia" w:hAnsiTheme="minorEastAsia" w:cstheme="minorEastAsia" w:hint="eastAsia"/>
                <w:b/>
                <w:sz w:val="28"/>
                <w:szCs w:val="28"/>
              </w:rPr>
              <w:t>→</w:t>
            </w:r>
          </w:p>
        </w:tc>
        <w:tc>
          <w:tcPr>
            <w:tcW w:w="4927" w:type="dxa"/>
            <w:vAlign w:val="center"/>
          </w:tcPr>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1) крестьянин и коза </w:t>
            </w:r>
            <w:r w:rsidRPr="00F60496">
              <w:rPr>
                <w:rFonts w:asciiTheme="minorEastAsia" w:hAnsiTheme="minorEastAsia" w:cstheme="minorEastAsia" w:hint="eastAsia"/>
                <w:b/>
                <w:sz w:val="28"/>
                <w:szCs w:val="28"/>
              </w:rPr>
              <w:t>→</w:t>
            </w:r>
          </w:p>
          <w:p w:rsid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2) крестьянин </w:t>
            </w:r>
            <w:r w:rsidRPr="00F60496">
              <w:rPr>
                <w:rFonts w:ascii="Times New Roman" w:hAnsi="Times New Roman" w:cs="Times New Roman"/>
                <w:b/>
                <w:sz w:val="28"/>
                <w:szCs w:val="28"/>
              </w:rPr>
              <w:t>←</w:t>
            </w:r>
          </w:p>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3) крестьянин и капуста </w:t>
            </w:r>
            <w:r w:rsidRPr="00F60496">
              <w:rPr>
                <w:rFonts w:asciiTheme="minorEastAsia" w:hAnsiTheme="minorEastAsia" w:cstheme="minorEastAsia" w:hint="eastAsia"/>
                <w:b/>
                <w:sz w:val="28"/>
                <w:szCs w:val="28"/>
              </w:rPr>
              <w:t>→</w:t>
            </w:r>
          </w:p>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4) крестьянин и коза </w:t>
            </w:r>
            <w:r w:rsidRPr="00F60496">
              <w:rPr>
                <w:rFonts w:ascii="Times New Roman" w:hAnsi="Times New Roman" w:cs="Times New Roman"/>
                <w:b/>
                <w:sz w:val="28"/>
                <w:szCs w:val="28"/>
              </w:rPr>
              <w:t>←</w:t>
            </w:r>
          </w:p>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5) крестьянин и волк </w:t>
            </w:r>
            <w:r w:rsidRPr="00F60496">
              <w:rPr>
                <w:rFonts w:asciiTheme="minorEastAsia" w:hAnsiTheme="minorEastAsia" w:cstheme="minorEastAsia" w:hint="eastAsia"/>
                <w:b/>
                <w:sz w:val="28"/>
                <w:szCs w:val="28"/>
              </w:rPr>
              <w:t>→</w:t>
            </w:r>
          </w:p>
          <w:p w:rsidR="00307A91" w:rsidRPr="00307A91" w:rsidRDefault="00307A91" w:rsidP="00E52FC6">
            <w:pPr>
              <w:spacing w:line="192" w:lineRule="auto"/>
              <w:jc w:val="both"/>
              <w:rPr>
                <w:rFonts w:ascii="Times New Roman" w:hAnsi="Times New Roman" w:cs="Times New Roman"/>
                <w:sz w:val="24"/>
                <w:szCs w:val="24"/>
              </w:rPr>
            </w:pPr>
            <w:r>
              <w:rPr>
                <w:rFonts w:ascii="Times New Roman" w:hAnsi="Times New Roman" w:cs="Times New Roman"/>
                <w:sz w:val="24"/>
                <w:szCs w:val="24"/>
              </w:rPr>
              <w:t xml:space="preserve">6) крестьянин </w:t>
            </w:r>
            <w:r w:rsidRPr="00F60496">
              <w:rPr>
                <w:rFonts w:ascii="Times New Roman" w:hAnsi="Times New Roman" w:cs="Times New Roman"/>
                <w:b/>
                <w:sz w:val="28"/>
                <w:szCs w:val="28"/>
              </w:rPr>
              <w:t>←</w:t>
            </w:r>
          </w:p>
          <w:p w:rsidR="00307A91" w:rsidRDefault="00307A91" w:rsidP="00E52FC6">
            <w:pPr>
              <w:spacing w:line="192" w:lineRule="auto"/>
              <w:jc w:val="both"/>
              <w:rPr>
                <w:rFonts w:ascii="Times New Roman" w:hAnsi="Times New Roman" w:cs="Times New Roman"/>
                <w:sz w:val="24"/>
                <w:szCs w:val="24"/>
              </w:rPr>
            </w:pPr>
            <w:r w:rsidRPr="00307A91">
              <w:rPr>
                <w:rFonts w:ascii="Times New Roman" w:hAnsi="Times New Roman" w:cs="Times New Roman"/>
                <w:sz w:val="24"/>
                <w:szCs w:val="24"/>
              </w:rPr>
              <w:t>7) крестьянин</w:t>
            </w:r>
            <w:r>
              <w:rPr>
                <w:rFonts w:ascii="Times New Roman" w:hAnsi="Times New Roman" w:cs="Times New Roman"/>
                <w:sz w:val="24"/>
                <w:szCs w:val="24"/>
              </w:rPr>
              <w:t xml:space="preserve"> и коза </w:t>
            </w:r>
            <w:r w:rsidRPr="00F60496">
              <w:rPr>
                <w:rFonts w:asciiTheme="minorEastAsia" w:hAnsiTheme="minorEastAsia" w:cstheme="minorEastAsia" w:hint="eastAsia"/>
                <w:b/>
                <w:sz w:val="28"/>
                <w:szCs w:val="28"/>
              </w:rPr>
              <w:t>→</w:t>
            </w:r>
          </w:p>
        </w:tc>
      </w:tr>
    </w:tbl>
    <w:p w:rsidR="00307A91" w:rsidRPr="006A4BEB" w:rsidRDefault="00307A91" w:rsidP="009F163B">
      <w:pPr>
        <w:spacing w:after="0" w:line="240" w:lineRule="auto"/>
        <w:jc w:val="both"/>
        <w:rPr>
          <w:rFonts w:ascii="Times New Roman" w:hAnsi="Times New Roman" w:cs="Times New Roman"/>
          <w:sz w:val="24"/>
          <w:szCs w:val="24"/>
        </w:rPr>
      </w:pPr>
    </w:p>
    <w:p w:rsidR="009F163B" w:rsidRPr="00412E66" w:rsidRDefault="009F163B" w:rsidP="009F163B">
      <w:pPr>
        <w:spacing w:after="0" w:line="240" w:lineRule="auto"/>
        <w:jc w:val="both"/>
        <w:rPr>
          <w:rFonts w:ascii="Arial" w:hAnsi="Arial" w:cs="Arial"/>
          <w:b/>
          <w:spacing w:val="-2"/>
          <w:sz w:val="20"/>
          <w:szCs w:val="20"/>
        </w:rPr>
      </w:pPr>
      <w:r>
        <w:rPr>
          <w:rFonts w:ascii="Arial" w:hAnsi="Arial" w:cs="Arial"/>
          <w:b/>
          <w:spacing w:val="-2"/>
          <w:sz w:val="20"/>
          <w:szCs w:val="20"/>
        </w:rPr>
        <w:t>3</w:t>
      </w:r>
      <w:r w:rsidRPr="00657FCA">
        <w:rPr>
          <w:rFonts w:ascii="Arial" w:hAnsi="Arial" w:cs="Arial"/>
          <w:b/>
          <w:spacing w:val="-2"/>
          <w:sz w:val="20"/>
          <w:szCs w:val="20"/>
        </w:rPr>
        <w:t xml:space="preserve">) </w:t>
      </w:r>
      <w:r>
        <w:rPr>
          <w:rFonts w:ascii="Arial" w:hAnsi="Arial" w:cs="Arial"/>
          <w:b/>
          <w:spacing w:val="-2"/>
          <w:sz w:val="20"/>
          <w:szCs w:val="20"/>
        </w:rPr>
        <w:t xml:space="preserve">Закрепление изученного </w:t>
      </w:r>
      <w:r w:rsidRPr="00657FCA">
        <w:rPr>
          <w:rFonts w:ascii="Arial" w:hAnsi="Arial" w:cs="Arial"/>
          <w:b/>
          <w:spacing w:val="-2"/>
          <w:sz w:val="20"/>
          <w:szCs w:val="20"/>
        </w:rPr>
        <w:t>материала</w:t>
      </w:r>
      <w:r>
        <w:rPr>
          <w:rFonts w:ascii="Arial" w:hAnsi="Arial" w:cs="Arial"/>
          <w:b/>
          <w:spacing w:val="-2"/>
          <w:sz w:val="20"/>
          <w:szCs w:val="20"/>
        </w:rPr>
        <w:t>:</w:t>
      </w:r>
    </w:p>
    <w:p w:rsidR="00AA664D" w:rsidRDefault="008E0B48" w:rsidP="00AA664D">
      <w:pPr>
        <w:pStyle w:val="a8"/>
        <w:numPr>
          <w:ilvl w:val="0"/>
          <w:numId w:val="13"/>
        </w:numPr>
        <w:spacing w:after="0" w:line="240" w:lineRule="auto"/>
        <w:jc w:val="both"/>
        <w:rPr>
          <w:rFonts w:ascii="Times New Roman" w:hAnsi="Times New Roman" w:cs="Times New Roman"/>
          <w:sz w:val="24"/>
          <w:szCs w:val="24"/>
        </w:rPr>
      </w:pPr>
      <w:r w:rsidRPr="00AA664D">
        <w:rPr>
          <w:rFonts w:ascii="Times New Roman" w:hAnsi="Times New Roman" w:cs="Times New Roman"/>
          <w:sz w:val="24"/>
          <w:szCs w:val="24"/>
        </w:rPr>
        <w:t xml:space="preserve">Ученикам предлагается самостоятельно разобрать решение задачи </w:t>
      </w:r>
      <w:r w:rsidR="00AA664D">
        <w:rPr>
          <w:rFonts w:ascii="Times New Roman" w:hAnsi="Times New Roman" w:cs="Times New Roman"/>
          <w:sz w:val="24"/>
          <w:szCs w:val="24"/>
        </w:rPr>
        <w:t>№</w:t>
      </w:r>
      <w:r w:rsidRPr="00AA664D">
        <w:rPr>
          <w:rFonts w:ascii="Times New Roman" w:hAnsi="Times New Roman" w:cs="Times New Roman"/>
          <w:sz w:val="24"/>
          <w:szCs w:val="24"/>
        </w:rPr>
        <w:t xml:space="preserve">1 из пункта «Разработка плана действий и его запись» </w:t>
      </w:r>
      <w:r w:rsidR="00AA664D" w:rsidRPr="00AA664D">
        <w:rPr>
          <w:rFonts w:ascii="Times New Roman" w:hAnsi="Times New Roman" w:cs="Times New Roman"/>
          <w:sz w:val="24"/>
          <w:szCs w:val="24"/>
        </w:rPr>
        <w:t>§</w:t>
      </w:r>
      <w:r w:rsidRPr="00AA664D">
        <w:rPr>
          <w:rFonts w:ascii="Times New Roman" w:hAnsi="Times New Roman" w:cs="Times New Roman"/>
          <w:sz w:val="24"/>
          <w:szCs w:val="24"/>
        </w:rPr>
        <w:t xml:space="preserve">12 учебника и воспроизвести его в среде интерактивного задания «Задачи о переправах». </w:t>
      </w:r>
    </w:p>
    <w:p w:rsidR="008E0B48" w:rsidRPr="00AA664D" w:rsidRDefault="008E0B48" w:rsidP="00AA664D">
      <w:pPr>
        <w:pStyle w:val="a8"/>
        <w:numPr>
          <w:ilvl w:val="0"/>
          <w:numId w:val="13"/>
        </w:numPr>
        <w:spacing w:after="0" w:line="240" w:lineRule="auto"/>
        <w:jc w:val="both"/>
        <w:rPr>
          <w:rFonts w:ascii="Times New Roman" w:hAnsi="Times New Roman" w:cs="Times New Roman"/>
          <w:sz w:val="24"/>
          <w:szCs w:val="24"/>
        </w:rPr>
      </w:pPr>
      <w:r w:rsidRPr="00AA664D">
        <w:rPr>
          <w:rFonts w:ascii="Times New Roman" w:hAnsi="Times New Roman" w:cs="Times New Roman"/>
          <w:sz w:val="24"/>
          <w:szCs w:val="24"/>
        </w:rPr>
        <w:t>В этой же среде ученикам предлаг</w:t>
      </w:r>
      <w:r w:rsidRPr="00AA664D">
        <w:rPr>
          <w:rFonts w:ascii="Times New Roman" w:hAnsi="Times New Roman" w:cs="Times New Roman"/>
          <w:sz w:val="24"/>
          <w:szCs w:val="24"/>
        </w:rPr>
        <w:t>а</w:t>
      </w:r>
      <w:r w:rsidRPr="00AA664D">
        <w:rPr>
          <w:rFonts w:ascii="Times New Roman" w:hAnsi="Times New Roman" w:cs="Times New Roman"/>
          <w:sz w:val="24"/>
          <w:szCs w:val="24"/>
        </w:rPr>
        <w:t xml:space="preserve">ется решить задачу </w:t>
      </w:r>
      <w:r w:rsidR="00AA664D" w:rsidRPr="00AA664D">
        <w:rPr>
          <w:rFonts w:ascii="Times New Roman" w:hAnsi="Times New Roman" w:cs="Times New Roman"/>
          <w:sz w:val="24"/>
          <w:szCs w:val="24"/>
        </w:rPr>
        <w:t>в PT</w:t>
      </w:r>
      <w:r w:rsidR="00CF71D4">
        <w:rPr>
          <w:rFonts w:ascii="Times New Roman" w:hAnsi="Times New Roman" w:cs="Times New Roman"/>
          <w:sz w:val="24"/>
          <w:szCs w:val="24"/>
        </w:rPr>
        <w:t>:</w:t>
      </w:r>
      <w:r w:rsidR="00AA664D" w:rsidRPr="00AA664D">
        <w:rPr>
          <w:rFonts w:ascii="Times New Roman" w:hAnsi="Times New Roman" w:cs="Times New Roman"/>
          <w:sz w:val="24"/>
          <w:szCs w:val="24"/>
        </w:rPr>
        <w:t xml:space="preserve"> </w:t>
      </w:r>
      <w:r w:rsidR="00AA664D">
        <w:rPr>
          <w:rFonts w:ascii="Times New Roman" w:hAnsi="Times New Roman" w:cs="Times New Roman"/>
          <w:sz w:val="24"/>
          <w:szCs w:val="24"/>
        </w:rPr>
        <w:t>№</w:t>
      </w:r>
      <w:r w:rsidRPr="00AA664D">
        <w:rPr>
          <w:rFonts w:ascii="Times New Roman" w:hAnsi="Times New Roman" w:cs="Times New Roman"/>
          <w:sz w:val="24"/>
          <w:szCs w:val="24"/>
        </w:rPr>
        <w:t xml:space="preserve">180. </w:t>
      </w:r>
    </w:p>
    <w:p w:rsidR="008E0B48" w:rsidRPr="00E52FC6" w:rsidRDefault="008E0B48" w:rsidP="008E0B48">
      <w:pPr>
        <w:spacing w:after="0" w:line="240" w:lineRule="auto"/>
        <w:jc w:val="both"/>
        <w:rPr>
          <w:rFonts w:ascii="Times New Roman" w:hAnsi="Times New Roman" w:cs="Times New Roman"/>
          <w:sz w:val="10"/>
          <w:szCs w:val="10"/>
        </w:rPr>
      </w:pPr>
    </w:p>
    <w:p w:rsidR="00412E66" w:rsidRPr="00D62565" w:rsidRDefault="00412E66" w:rsidP="00412E66">
      <w:pPr>
        <w:spacing w:after="0" w:line="240" w:lineRule="auto"/>
        <w:jc w:val="center"/>
        <w:rPr>
          <w:rFonts w:ascii="Times New Roman" w:hAnsi="Times New Roman" w:cs="Times New Roman"/>
          <w:b/>
          <w:sz w:val="24"/>
          <w:szCs w:val="24"/>
        </w:rPr>
      </w:pPr>
      <w:r w:rsidRPr="00D62565">
        <w:rPr>
          <w:rFonts w:ascii="Times New Roman" w:hAnsi="Times New Roman" w:cs="Times New Roman"/>
          <w:b/>
          <w:sz w:val="24"/>
          <w:szCs w:val="24"/>
        </w:rPr>
        <w:t>Задача №</w:t>
      </w:r>
      <w:r>
        <w:rPr>
          <w:rFonts w:ascii="Times New Roman" w:hAnsi="Times New Roman" w:cs="Times New Roman"/>
          <w:b/>
          <w:sz w:val="24"/>
          <w:szCs w:val="24"/>
        </w:rPr>
        <w:t>1</w:t>
      </w:r>
      <w:r w:rsidRPr="00D62565">
        <w:rPr>
          <w:rFonts w:ascii="Times New Roman" w:hAnsi="Times New Roman" w:cs="Times New Roman"/>
          <w:b/>
          <w:sz w:val="24"/>
          <w:szCs w:val="24"/>
        </w:rPr>
        <w:t xml:space="preserve"> к §12 учебника</w:t>
      </w:r>
    </w:p>
    <w:p w:rsidR="00412E66" w:rsidRPr="00E52FC6" w:rsidRDefault="00412E66" w:rsidP="00412E66">
      <w:pPr>
        <w:spacing w:after="0" w:line="240" w:lineRule="auto"/>
        <w:jc w:val="both"/>
        <w:rPr>
          <w:rFonts w:ascii="Times New Roman" w:hAnsi="Times New Roman" w:cs="Times New Roman"/>
          <w:sz w:val="10"/>
          <w:szCs w:val="10"/>
        </w:rPr>
      </w:pPr>
    </w:p>
    <w:p w:rsidR="003678B2" w:rsidRDefault="003678B2" w:rsidP="003678B2">
      <w:pPr>
        <w:spacing w:after="0" w:line="240" w:lineRule="auto"/>
        <w:ind w:firstLine="708"/>
        <w:jc w:val="both"/>
        <w:rPr>
          <w:rFonts w:ascii="Times New Roman" w:hAnsi="Times New Roman" w:cs="Times New Roman"/>
          <w:sz w:val="24"/>
          <w:szCs w:val="24"/>
        </w:rPr>
      </w:pPr>
      <w:r w:rsidRPr="003678B2">
        <w:rPr>
          <w:rFonts w:ascii="Times New Roman" w:hAnsi="Times New Roman" w:cs="Times New Roman"/>
          <w:sz w:val="24"/>
          <w:szCs w:val="24"/>
        </w:rPr>
        <w:t>Два солдата подошли к реке, по которой на лодке ка</w:t>
      </w:r>
      <w:r>
        <w:rPr>
          <w:rFonts w:ascii="Times New Roman" w:hAnsi="Times New Roman" w:cs="Times New Roman"/>
          <w:sz w:val="24"/>
          <w:szCs w:val="24"/>
        </w:rPr>
        <w:t xml:space="preserve">таются двое </w:t>
      </w:r>
      <w:r w:rsidRPr="003678B2">
        <w:rPr>
          <w:rFonts w:ascii="Times New Roman" w:hAnsi="Times New Roman" w:cs="Times New Roman"/>
          <w:sz w:val="24"/>
          <w:szCs w:val="24"/>
        </w:rPr>
        <w:t>мальчиков. Как со</w:t>
      </w:r>
      <w:r w:rsidRPr="003678B2">
        <w:rPr>
          <w:rFonts w:ascii="Times New Roman" w:hAnsi="Times New Roman" w:cs="Times New Roman"/>
          <w:sz w:val="24"/>
          <w:szCs w:val="24"/>
        </w:rPr>
        <w:t>л</w:t>
      </w:r>
      <w:r w:rsidRPr="003678B2">
        <w:rPr>
          <w:rFonts w:ascii="Times New Roman" w:hAnsi="Times New Roman" w:cs="Times New Roman"/>
          <w:sz w:val="24"/>
          <w:szCs w:val="24"/>
        </w:rPr>
        <w:t xml:space="preserve">датам переправиться на другой берег, если лодка вмещает только </w:t>
      </w:r>
      <w:r>
        <w:rPr>
          <w:rFonts w:ascii="Times New Roman" w:hAnsi="Times New Roman" w:cs="Times New Roman"/>
          <w:sz w:val="24"/>
          <w:szCs w:val="24"/>
        </w:rPr>
        <w:t>одного солдата либо двух мальчи</w:t>
      </w:r>
      <w:r w:rsidRPr="003678B2">
        <w:rPr>
          <w:rFonts w:ascii="Times New Roman" w:hAnsi="Times New Roman" w:cs="Times New Roman"/>
          <w:sz w:val="24"/>
          <w:szCs w:val="24"/>
        </w:rPr>
        <w:t>ков, а солдата и мальчика у</w:t>
      </w:r>
      <w:r>
        <w:rPr>
          <w:rFonts w:ascii="Times New Roman" w:hAnsi="Times New Roman" w:cs="Times New Roman"/>
          <w:sz w:val="24"/>
          <w:szCs w:val="24"/>
        </w:rPr>
        <w:t>ж</w:t>
      </w:r>
      <w:r w:rsidRPr="003678B2">
        <w:rPr>
          <w:rFonts w:ascii="Times New Roman" w:hAnsi="Times New Roman" w:cs="Times New Roman"/>
          <w:sz w:val="24"/>
          <w:szCs w:val="24"/>
        </w:rPr>
        <w:t>е не вмещает?</w:t>
      </w:r>
    </w:p>
    <w:p w:rsidR="003678B2" w:rsidRPr="00E52FC6" w:rsidRDefault="003678B2" w:rsidP="00412E66">
      <w:pPr>
        <w:spacing w:after="0" w:line="240" w:lineRule="auto"/>
        <w:jc w:val="both"/>
        <w:rPr>
          <w:rFonts w:ascii="Times New Roman" w:hAnsi="Times New Roman" w:cs="Times New Roman"/>
          <w:sz w:val="10"/>
          <w:szCs w:val="10"/>
        </w:rPr>
      </w:pPr>
    </w:p>
    <w:p w:rsidR="00811118" w:rsidRDefault="00FC0800" w:rsidP="00FC080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81275" cy="194184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2588422" cy="1947221"/>
                    </a:xfrm>
                    <a:prstGeom prst="rect">
                      <a:avLst/>
                    </a:prstGeom>
                    <a:noFill/>
                    <a:ln w="9525">
                      <a:noFill/>
                      <a:miter lim="800000"/>
                      <a:headEnd/>
                      <a:tailEnd/>
                    </a:ln>
                  </pic:spPr>
                </pic:pic>
              </a:graphicData>
            </a:graphic>
          </wp:inline>
        </w:drawing>
      </w:r>
    </w:p>
    <w:p w:rsidR="00FC0800" w:rsidRPr="00E52FC6" w:rsidRDefault="00FC0800" w:rsidP="00F60496">
      <w:pPr>
        <w:spacing w:after="0" w:line="240" w:lineRule="auto"/>
        <w:jc w:val="both"/>
        <w:rPr>
          <w:rFonts w:ascii="Times New Roman" w:hAnsi="Times New Roman" w:cs="Times New Roman"/>
          <w:sz w:val="10"/>
          <w:szCs w:val="10"/>
        </w:rPr>
      </w:pPr>
    </w:p>
    <w:p w:rsidR="00F60496" w:rsidRPr="00F60496" w:rsidRDefault="00F60496" w:rsidP="00F60496">
      <w:pPr>
        <w:spacing w:after="0" w:line="240" w:lineRule="auto"/>
        <w:ind w:firstLine="708"/>
        <w:jc w:val="both"/>
        <w:rPr>
          <w:rFonts w:ascii="Times New Roman" w:hAnsi="Times New Roman" w:cs="Times New Roman"/>
          <w:sz w:val="24"/>
          <w:szCs w:val="24"/>
        </w:rPr>
      </w:pPr>
      <w:r w:rsidRPr="00F60496">
        <w:rPr>
          <w:rFonts w:ascii="Times New Roman" w:hAnsi="Times New Roman" w:cs="Times New Roman"/>
          <w:b/>
          <w:sz w:val="24"/>
          <w:szCs w:val="24"/>
        </w:rPr>
        <w:t>Решение:</w:t>
      </w:r>
      <w:r>
        <w:rPr>
          <w:rFonts w:ascii="Times New Roman" w:hAnsi="Times New Roman" w:cs="Times New Roman"/>
          <w:sz w:val="24"/>
          <w:szCs w:val="24"/>
        </w:rPr>
        <w:t xml:space="preserve"> </w:t>
      </w:r>
      <w:r w:rsidRPr="00F60496">
        <w:rPr>
          <w:rFonts w:ascii="Times New Roman" w:hAnsi="Times New Roman" w:cs="Times New Roman"/>
          <w:sz w:val="24"/>
          <w:szCs w:val="24"/>
        </w:rPr>
        <w:t>Введем обозначения: пусть</w:t>
      </w:r>
      <w:r>
        <w:rPr>
          <w:rFonts w:ascii="Times New Roman" w:hAnsi="Times New Roman" w:cs="Times New Roman"/>
          <w:sz w:val="24"/>
          <w:szCs w:val="24"/>
        </w:rPr>
        <w:t xml:space="preserve"> М1 и М2 — мальчики, а С1 и С2 </w:t>
      </w:r>
      <w:r w:rsidRPr="00F60496">
        <w:rPr>
          <w:rFonts w:ascii="Times New Roman" w:hAnsi="Times New Roman" w:cs="Times New Roman"/>
          <w:sz w:val="24"/>
          <w:szCs w:val="24"/>
        </w:rPr>
        <w:t>солдаты; стрелкой обозначим н</w:t>
      </w:r>
      <w:r w:rsidRPr="00F60496">
        <w:rPr>
          <w:rFonts w:ascii="Times New Roman" w:hAnsi="Times New Roman" w:cs="Times New Roman"/>
          <w:sz w:val="24"/>
          <w:szCs w:val="24"/>
        </w:rPr>
        <w:t>а</w:t>
      </w:r>
      <w:r w:rsidRPr="00F60496">
        <w:rPr>
          <w:rFonts w:ascii="Times New Roman" w:hAnsi="Times New Roman" w:cs="Times New Roman"/>
          <w:sz w:val="24"/>
          <w:szCs w:val="24"/>
        </w:rPr>
        <w:t>прав</w:t>
      </w:r>
      <w:r>
        <w:rPr>
          <w:rFonts w:ascii="Times New Roman" w:hAnsi="Times New Roman" w:cs="Times New Roman"/>
          <w:sz w:val="24"/>
          <w:szCs w:val="24"/>
        </w:rPr>
        <w:t>л</w:t>
      </w:r>
      <w:r w:rsidRPr="00F60496">
        <w:rPr>
          <w:rFonts w:ascii="Times New Roman" w:hAnsi="Times New Roman" w:cs="Times New Roman"/>
          <w:sz w:val="24"/>
          <w:szCs w:val="24"/>
        </w:rPr>
        <w:t xml:space="preserve">ение переправы. Запишем </w:t>
      </w:r>
      <w:r w:rsidRPr="00FB7EF6">
        <w:rPr>
          <w:rFonts w:ascii="Times New Roman" w:hAnsi="Times New Roman" w:cs="Times New Roman"/>
          <w:b/>
          <w:sz w:val="24"/>
          <w:szCs w:val="24"/>
        </w:rPr>
        <w:t>план переправы по шагам</w:t>
      </w:r>
      <w:r w:rsidRPr="00F60496">
        <w:rPr>
          <w:rFonts w:ascii="Times New Roman" w:hAnsi="Times New Roman" w:cs="Times New Roman"/>
          <w:sz w:val="24"/>
          <w:szCs w:val="24"/>
        </w:rPr>
        <w:t xml:space="preserve">: </w:t>
      </w:r>
    </w:p>
    <w:p w:rsidR="00F60496" w:rsidRPr="00E52FC6" w:rsidRDefault="00F60496" w:rsidP="00F60496">
      <w:pPr>
        <w:spacing w:after="0" w:line="240" w:lineRule="auto"/>
        <w:jc w:val="both"/>
        <w:rPr>
          <w:rFonts w:ascii="Times New Roman" w:hAnsi="Times New Roman" w:cs="Times New Roman"/>
          <w:sz w:val="10"/>
          <w:szCs w:val="10"/>
        </w:rPr>
      </w:pPr>
    </w:p>
    <w:p w:rsidR="00F60496" w:rsidRPr="00F60496" w:rsidRDefault="00F60496" w:rsidP="00E52F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1) Ml и М2 </w:t>
      </w:r>
      <w:r w:rsidRPr="00F60496">
        <w:rPr>
          <w:rFonts w:asciiTheme="minorEastAsia" w:hAnsiTheme="minorEastAsia" w:cstheme="minorEastAsia" w:hint="eastAsia"/>
          <w:b/>
          <w:sz w:val="28"/>
          <w:szCs w:val="28"/>
        </w:rPr>
        <w:t>→</w:t>
      </w:r>
    </w:p>
    <w:p w:rsidR="00F60496" w:rsidRDefault="00F60496" w:rsidP="00E52F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2) М1 </w:t>
      </w:r>
      <w:r w:rsidRPr="00F60496">
        <w:rPr>
          <w:rFonts w:ascii="Times New Roman" w:hAnsi="Times New Roman" w:cs="Times New Roman"/>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3) С1 </w:t>
      </w:r>
      <w:r w:rsidRPr="00F60496">
        <w:rPr>
          <w:rFonts w:asciiTheme="minorEastAsia" w:hAnsiTheme="minorEastAsia" w:cstheme="minorEastAsia" w:hint="eastAsia"/>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sidRPr="00F60496">
        <w:rPr>
          <w:rFonts w:ascii="Times New Roman" w:hAnsi="Times New Roman" w:cs="Times New Roman"/>
          <w:sz w:val="24"/>
          <w:szCs w:val="24"/>
        </w:rPr>
        <w:t>4) М2</w:t>
      </w:r>
      <w:r w:rsidR="00197E18">
        <w:rPr>
          <w:rFonts w:ascii="Times New Roman" w:hAnsi="Times New Roman" w:cs="Times New Roman"/>
          <w:sz w:val="24"/>
          <w:szCs w:val="24"/>
        </w:rPr>
        <w:t xml:space="preserve"> </w:t>
      </w:r>
      <w:r w:rsidR="00197E18" w:rsidRPr="00F60496">
        <w:rPr>
          <w:rFonts w:ascii="Times New Roman" w:hAnsi="Times New Roman" w:cs="Times New Roman"/>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sidRPr="00F60496">
        <w:rPr>
          <w:rFonts w:ascii="Times New Roman" w:hAnsi="Times New Roman" w:cs="Times New Roman"/>
          <w:sz w:val="24"/>
          <w:szCs w:val="24"/>
        </w:rPr>
        <w:t>5)</w:t>
      </w:r>
      <w:r>
        <w:rPr>
          <w:rFonts w:ascii="Times New Roman" w:hAnsi="Times New Roman" w:cs="Times New Roman"/>
          <w:sz w:val="24"/>
          <w:szCs w:val="24"/>
        </w:rPr>
        <w:t xml:space="preserve"> </w:t>
      </w:r>
      <w:r w:rsidRPr="00F60496">
        <w:rPr>
          <w:rFonts w:ascii="Times New Roman" w:hAnsi="Times New Roman" w:cs="Times New Roman"/>
          <w:sz w:val="24"/>
          <w:szCs w:val="24"/>
        </w:rPr>
        <w:t>Мl</w:t>
      </w:r>
      <w:r>
        <w:rPr>
          <w:rFonts w:ascii="Times New Roman" w:hAnsi="Times New Roman" w:cs="Times New Roman"/>
          <w:sz w:val="24"/>
          <w:szCs w:val="24"/>
        </w:rPr>
        <w:t xml:space="preserve"> </w:t>
      </w:r>
      <w:r w:rsidRPr="00F60496">
        <w:rPr>
          <w:rFonts w:ascii="Times New Roman" w:hAnsi="Times New Roman" w:cs="Times New Roman"/>
          <w:sz w:val="24"/>
          <w:szCs w:val="24"/>
        </w:rPr>
        <w:t>и</w:t>
      </w:r>
      <w:r>
        <w:rPr>
          <w:rFonts w:ascii="Times New Roman" w:hAnsi="Times New Roman" w:cs="Times New Roman"/>
          <w:sz w:val="24"/>
          <w:szCs w:val="24"/>
        </w:rPr>
        <w:t xml:space="preserve"> </w:t>
      </w:r>
      <w:r w:rsidRPr="00F60496">
        <w:rPr>
          <w:rFonts w:ascii="Times New Roman" w:hAnsi="Times New Roman" w:cs="Times New Roman"/>
          <w:sz w:val="24"/>
          <w:szCs w:val="24"/>
        </w:rPr>
        <w:t>М2</w:t>
      </w:r>
      <w:r>
        <w:rPr>
          <w:rFonts w:ascii="Times New Roman" w:hAnsi="Times New Roman" w:cs="Times New Roman"/>
          <w:sz w:val="24"/>
          <w:szCs w:val="24"/>
        </w:rPr>
        <w:t xml:space="preserve"> </w:t>
      </w:r>
      <w:r w:rsidRPr="00F60496">
        <w:rPr>
          <w:rFonts w:asciiTheme="minorEastAsia" w:hAnsiTheme="minorEastAsia" w:cstheme="minorEastAsia" w:hint="eastAsia"/>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sidRPr="00F60496">
        <w:rPr>
          <w:rFonts w:ascii="Times New Roman" w:hAnsi="Times New Roman" w:cs="Times New Roman"/>
          <w:sz w:val="24"/>
          <w:szCs w:val="24"/>
        </w:rPr>
        <w:t>6) Ml</w:t>
      </w:r>
      <w:r>
        <w:rPr>
          <w:rFonts w:ascii="Times New Roman" w:hAnsi="Times New Roman" w:cs="Times New Roman"/>
          <w:sz w:val="24"/>
          <w:szCs w:val="24"/>
        </w:rPr>
        <w:t xml:space="preserve"> </w:t>
      </w:r>
      <w:r w:rsidR="00197E18" w:rsidRPr="00F60496">
        <w:rPr>
          <w:rFonts w:ascii="Times New Roman" w:hAnsi="Times New Roman" w:cs="Times New Roman"/>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7)С2 </w:t>
      </w:r>
      <w:r w:rsidRPr="00F60496">
        <w:rPr>
          <w:rFonts w:asciiTheme="minorEastAsia" w:hAnsiTheme="minorEastAsia" w:cstheme="minorEastAsia" w:hint="eastAsia"/>
          <w:b/>
          <w:sz w:val="28"/>
          <w:szCs w:val="28"/>
        </w:rPr>
        <w:t>→</w:t>
      </w:r>
    </w:p>
    <w:p w:rsidR="00F60496" w:rsidRPr="00F60496" w:rsidRDefault="00F60496" w:rsidP="00E52FC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8) М2 </w:t>
      </w:r>
      <w:r w:rsidR="00197E18" w:rsidRPr="00F60496">
        <w:rPr>
          <w:rFonts w:ascii="Times New Roman" w:hAnsi="Times New Roman" w:cs="Times New Roman"/>
          <w:b/>
          <w:sz w:val="28"/>
          <w:szCs w:val="28"/>
        </w:rPr>
        <w:t>←</w:t>
      </w:r>
    </w:p>
    <w:p w:rsidR="00FC0800" w:rsidRDefault="00F60496" w:rsidP="00F60496">
      <w:pPr>
        <w:spacing w:after="0" w:line="240" w:lineRule="auto"/>
        <w:ind w:firstLine="708"/>
        <w:jc w:val="both"/>
        <w:rPr>
          <w:rFonts w:ascii="Times New Roman" w:hAnsi="Times New Roman" w:cs="Times New Roman"/>
          <w:sz w:val="24"/>
          <w:szCs w:val="24"/>
        </w:rPr>
      </w:pPr>
      <w:r w:rsidRPr="00F60496">
        <w:rPr>
          <w:rFonts w:ascii="Times New Roman" w:hAnsi="Times New Roman" w:cs="Times New Roman"/>
          <w:sz w:val="24"/>
          <w:szCs w:val="24"/>
        </w:rPr>
        <w:t>А теперь представим решение в более на</w:t>
      </w:r>
      <w:r>
        <w:rPr>
          <w:rFonts w:ascii="Times New Roman" w:hAnsi="Times New Roman" w:cs="Times New Roman"/>
          <w:sz w:val="24"/>
          <w:szCs w:val="24"/>
        </w:rPr>
        <w:t xml:space="preserve">глядной форме в виде </w:t>
      </w:r>
      <w:r w:rsidRPr="00F60496">
        <w:rPr>
          <w:rFonts w:ascii="Times New Roman" w:hAnsi="Times New Roman" w:cs="Times New Roman"/>
          <w:sz w:val="24"/>
          <w:szCs w:val="24"/>
        </w:rPr>
        <w:t>таблицы:</w:t>
      </w:r>
    </w:p>
    <w:p w:rsidR="00FC0800" w:rsidRDefault="00FC0800" w:rsidP="00F60496">
      <w:pPr>
        <w:spacing w:after="0" w:line="240" w:lineRule="auto"/>
        <w:jc w:val="both"/>
        <w:rPr>
          <w:rFonts w:ascii="Times New Roman" w:hAnsi="Times New Roman" w:cs="Times New Roman"/>
          <w:sz w:val="24"/>
          <w:szCs w:val="24"/>
        </w:rPr>
      </w:pPr>
    </w:p>
    <w:tbl>
      <w:tblPr>
        <w:tblStyle w:val="a3"/>
        <w:tblW w:w="0" w:type="auto"/>
        <w:jc w:val="center"/>
        <w:tblLook w:val="04A0"/>
      </w:tblPr>
      <w:tblGrid>
        <w:gridCol w:w="959"/>
        <w:gridCol w:w="2223"/>
        <w:gridCol w:w="2224"/>
        <w:gridCol w:w="2224"/>
        <w:gridCol w:w="2224"/>
      </w:tblGrid>
      <w:tr w:rsidR="00D37CDE" w:rsidTr="00D37CDE">
        <w:trPr>
          <w:jc w:val="center"/>
        </w:trPr>
        <w:tc>
          <w:tcPr>
            <w:tcW w:w="959" w:type="dxa"/>
            <w:vAlign w:val="center"/>
          </w:tcPr>
          <w:p w:rsidR="00D37CDE" w:rsidRPr="00D37CDE" w:rsidRDefault="00D37CDE" w:rsidP="00D37CDE">
            <w:pPr>
              <w:jc w:val="center"/>
              <w:rPr>
                <w:rFonts w:ascii="Arial" w:hAnsi="Arial" w:cs="Arial"/>
                <w:b/>
                <w:sz w:val="20"/>
                <w:szCs w:val="20"/>
              </w:rPr>
            </w:pPr>
            <w:r w:rsidRPr="00D37CDE">
              <w:rPr>
                <w:rFonts w:ascii="Arial" w:hAnsi="Arial" w:cs="Arial"/>
                <w:b/>
                <w:sz w:val="20"/>
                <w:szCs w:val="20"/>
              </w:rPr>
              <w:t>Шаг</w:t>
            </w:r>
          </w:p>
        </w:tc>
        <w:tc>
          <w:tcPr>
            <w:tcW w:w="2223" w:type="dxa"/>
            <w:vAlign w:val="center"/>
          </w:tcPr>
          <w:p w:rsidR="00D37CDE" w:rsidRPr="00D37CDE" w:rsidRDefault="00D37CDE" w:rsidP="00D37CDE">
            <w:pPr>
              <w:jc w:val="center"/>
              <w:rPr>
                <w:rFonts w:ascii="Arial" w:hAnsi="Arial" w:cs="Arial"/>
                <w:b/>
                <w:sz w:val="20"/>
                <w:szCs w:val="20"/>
              </w:rPr>
            </w:pPr>
            <w:r w:rsidRPr="00D37CDE">
              <w:rPr>
                <w:rFonts w:ascii="Arial" w:hAnsi="Arial" w:cs="Arial"/>
                <w:b/>
                <w:sz w:val="20"/>
                <w:szCs w:val="20"/>
              </w:rPr>
              <w:t>На этом берегу</w:t>
            </w:r>
          </w:p>
        </w:tc>
        <w:tc>
          <w:tcPr>
            <w:tcW w:w="2224" w:type="dxa"/>
            <w:vAlign w:val="center"/>
          </w:tcPr>
          <w:p w:rsidR="00D37CDE" w:rsidRPr="00D37CDE" w:rsidRDefault="00D37CDE" w:rsidP="00D37CDE">
            <w:pPr>
              <w:jc w:val="center"/>
              <w:rPr>
                <w:rFonts w:ascii="Arial" w:hAnsi="Arial" w:cs="Arial"/>
                <w:b/>
                <w:sz w:val="20"/>
                <w:szCs w:val="20"/>
              </w:rPr>
            </w:pPr>
            <w:r w:rsidRPr="00D37CDE">
              <w:rPr>
                <w:rFonts w:ascii="Arial" w:hAnsi="Arial" w:cs="Arial"/>
                <w:b/>
                <w:sz w:val="20"/>
                <w:szCs w:val="20"/>
              </w:rPr>
              <w:t>Кто в лодке</w:t>
            </w:r>
          </w:p>
        </w:tc>
        <w:tc>
          <w:tcPr>
            <w:tcW w:w="2224" w:type="dxa"/>
            <w:vAlign w:val="center"/>
          </w:tcPr>
          <w:p w:rsidR="00D37CDE" w:rsidRPr="00D37CDE" w:rsidRDefault="00D37CDE" w:rsidP="00D37CDE">
            <w:pPr>
              <w:jc w:val="center"/>
              <w:rPr>
                <w:rFonts w:ascii="Arial" w:hAnsi="Arial" w:cs="Arial"/>
                <w:b/>
                <w:sz w:val="20"/>
                <w:szCs w:val="20"/>
              </w:rPr>
            </w:pPr>
            <w:r w:rsidRPr="00D37CDE">
              <w:rPr>
                <w:rFonts w:ascii="Arial" w:hAnsi="Arial" w:cs="Arial"/>
                <w:b/>
                <w:sz w:val="20"/>
                <w:szCs w:val="20"/>
              </w:rPr>
              <w:t>Куда</w:t>
            </w:r>
          </w:p>
        </w:tc>
        <w:tc>
          <w:tcPr>
            <w:tcW w:w="2224" w:type="dxa"/>
            <w:vAlign w:val="center"/>
          </w:tcPr>
          <w:p w:rsidR="00D37CDE" w:rsidRPr="00D37CDE" w:rsidRDefault="00D37CDE" w:rsidP="00D37CDE">
            <w:pPr>
              <w:jc w:val="center"/>
              <w:rPr>
                <w:rFonts w:ascii="Arial" w:hAnsi="Arial" w:cs="Arial"/>
                <w:b/>
                <w:sz w:val="20"/>
                <w:szCs w:val="20"/>
              </w:rPr>
            </w:pPr>
            <w:r w:rsidRPr="00D37CDE">
              <w:rPr>
                <w:rFonts w:ascii="Arial" w:hAnsi="Arial" w:cs="Arial"/>
                <w:b/>
                <w:sz w:val="20"/>
                <w:szCs w:val="20"/>
              </w:rPr>
              <w:t>На том берегу</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1</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С1, С2</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Ml, М2</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Ml, М2</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2</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С1, С2, М1</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М1</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3</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 М1</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С1</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 С1</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4</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 М1, М2</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С1</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5</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М1, М2</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Ml, М2, С1</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6</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 М1</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М1</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 С1</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7</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М1</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 С2, С1</w:t>
            </w:r>
          </w:p>
        </w:tc>
      </w:tr>
      <w:tr w:rsidR="00D37CDE" w:rsidTr="00D37CDE">
        <w:trPr>
          <w:jc w:val="center"/>
        </w:trPr>
        <w:tc>
          <w:tcPr>
            <w:tcW w:w="959"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8</w:t>
            </w:r>
          </w:p>
        </w:tc>
        <w:tc>
          <w:tcPr>
            <w:tcW w:w="2223"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М1, М2</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М2</w:t>
            </w:r>
          </w:p>
        </w:tc>
        <w:tc>
          <w:tcPr>
            <w:tcW w:w="2224" w:type="dxa"/>
            <w:vAlign w:val="center"/>
          </w:tcPr>
          <w:p w:rsidR="00D37CDE" w:rsidRDefault="00D37CDE" w:rsidP="00D37CDE">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D37CDE" w:rsidRDefault="00D37CDE" w:rsidP="00D37CDE">
            <w:pPr>
              <w:jc w:val="center"/>
              <w:rPr>
                <w:rFonts w:ascii="Times New Roman" w:hAnsi="Times New Roman" w:cs="Times New Roman"/>
                <w:sz w:val="24"/>
                <w:szCs w:val="24"/>
              </w:rPr>
            </w:pPr>
            <w:r>
              <w:rPr>
                <w:rFonts w:ascii="Times New Roman" w:hAnsi="Times New Roman" w:cs="Times New Roman"/>
                <w:sz w:val="24"/>
                <w:szCs w:val="24"/>
              </w:rPr>
              <w:t>С2, С1</w:t>
            </w:r>
          </w:p>
        </w:tc>
      </w:tr>
    </w:tbl>
    <w:p w:rsidR="00FC0800" w:rsidRDefault="00FC0800" w:rsidP="00F60496">
      <w:pPr>
        <w:spacing w:after="0" w:line="240" w:lineRule="auto"/>
        <w:jc w:val="both"/>
        <w:rPr>
          <w:rFonts w:ascii="Times New Roman" w:hAnsi="Times New Roman" w:cs="Times New Roman"/>
          <w:sz w:val="24"/>
          <w:szCs w:val="24"/>
        </w:rPr>
      </w:pPr>
    </w:p>
    <w:p w:rsidR="00FC0800" w:rsidRPr="00662111" w:rsidRDefault="00672785" w:rsidP="00672785">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t>Задача PT: №180</w:t>
      </w:r>
    </w:p>
    <w:p w:rsidR="00FC0800" w:rsidRDefault="00FC0800" w:rsidP="00D37CDE">
      <w:pPr>
        <w:spacing w:after="0" w:line="240" w:lineRule="auto"/>
        <w:jc w:val="both"/>
        <w:rPr>
          <w:rFonts w:ascii="Times New Roman" w:hAnsi="Times New Roman" w:cs="Times New Roman"/>
          <w:sz w:val="24"/>
          <w:szCs w:val="24"/>
        </w:rPr>
      </w:pPr>
    </w:p>
    <w:p w:rsidR="00E52FC6" w:rsidRPr="00E52FC6" w:rsidRDefault="00E52FC6" w:rsidP="00E52FC6">
      <w:pPr>
        <w:spacing w:after="0" w:line="240" w:lineRule="auto"/>
        <w:ind w:firstLine="708"/>
        <w:jc w:val="both"/>
        <w:rPr>
          <w:rFonts w:ascii="Times New Roman" w:hAnsi="Times New Roman" w:cs="Times New Roman"/>
          <w:sz w:val="24"/>
          <w:szCs w:val="24"/>
        </w:rPr>
      </w:pPr>
      <w:r w:rsidRPr="00E52FC6">
        <w:rPr>
          <w:rFonts w:ascii="Times New Roman" w:hAnsi="Times New Roman" w:cs="Times New Roman"/>
          <w:sz w:val="24"/>
          <w:szCs w:val="24"/>
        </w:rPr>
        <w:t>К реке одновременно подошли три купца и три разбойника. Всем необходимо было перепр</w:t>
      </w:r>
      <w:r w:rsidRPr="00E52FC6">
        <w:rPr>
          <w:rFonts w:ascii="Times New Roman" w:hAnsi="Times New Roman" w:cs="Times New Roman"/>
          <w:sz w:val="24"/>
          <w:szCs w:val="24"/>
        </w:rPr>
        <w:t>а</w:t>
      </w:r>
      <w:r w:rsidRPr="00E52FC6">
        <w:rPr>
          <w:rFonts w:ascii="Times New Roman" w:hAnsi="Times New Roman" w:cs="Times New Roman"/>
          <w:sz w:val="24"/>
          <w:szCs w:val="24"/>
        </w:rPr>
        <w:t>виться на противоположный берег. У берега стояла лодка, которая могла вместить только двух человек. Купцы боязливо поглядывали на разбойников, так как знали, что во время переправы может всякое случиться. Если во время переправы на берегу число разбо</w:t>
      </w:r>
      <w:r w:rsidRPr="00E52FC6">
        <w:rPr>
          <w:rFonts w:ascii="Times New Roman" w:hAnsi="Times New Roman" w:cs="Times New Roman"/>
          <w:sz w:val="24"/>
          <w:szCs w:val="24"/>
        </w:rPr>
        <w:t>й</w:t>
      </w:r>
      <w:r w:rsidRPr="00E52FC6">
        <w:rPr>
          <w:rFonts w:ascii="Times New Roman" w:hAnsi="Times New Roman" w:cs="Times New Roman"/>
          <w:sz w:val="24"/>
          <w:szCs w:val="24"/>
        </w:rPr>
        <w:t>ников и купцов будет одинаковым, то разбойники не тронут купцов; если же число разбо</w:t>
      </w:r>
      <w:r w:rsidRPr="00E52FC6">
        <w:rPr>
          <w:rFonts w:ascii="Times New Roman" w:hAnsi="Times New Roman" w:cs="Times New Roman"/>
          <w:sz w:val="24"/>
          <w:szCs w:val="24"/>
        </w:rPr>
        <w:t>й</w:t>
      </w:r>
      <w:r w:rsidRPr="00E52FC6">
        <w:rPr>
          <w:rFonts w:ascii="Times New Roman" w:hAnsi="Times New Roman" w:cs="Times New Roman"/>
          <w:sz w:val="24"/>
          <w:szCs w:val="24"/>
        </w:rPr>
        <w:t>ников пр</w:t>
      </w:r>
      <w:r w:rsidRPr="00E52FC6">
        <w:rPr>
          <w:rFonts w:ascii="Times New Roman" w:hAnsi="Times New Roman" w:cs="Times New Roman"/>
          <w:sz w:val="24"/>
          <w:szCs w:val="24"/>
        </w:rPr>
        <w:t>е</w:t>
      </w:r>
      <w:r w:rsidRPr="00E52FC6">
        <w:rPr>
          <w:rFonts w:ascii="Times New Roman" w:hAnsi="Times New Roman" w:cs="Times New Roman"/>
          <w:sz w:val="24"/>
          <w:szCs w:val="24"/>
        </w:rPr>
        <w:t>высит число купцов хотя бы на одного человека, то разбойники ограбят купцов. Перед ку</w:t>
      </w:r>
      <w:r w:rsidRPr="00E52FC6">
        <w:rPr>
          <w:rFonts w:ascii="Times New Roman" w:hAnsi="Times New Roman" w:cs="Times New Roman"/>
          <w:sz w:val="24"/>
          <w:szCs w:val="24"/>
        </w:rPr>
        <w:t>п</w:t>
      </w:r>
      <w:r w:rsidRPr="00E52FC6">
        <w:rPr>
          <w:rFonts w:ascii="Times New Roman" w:hAnsi="Times New Roman" w:cs="Times New Roman"/>
          <w:sz w:val="24"/>
          <w:szCs w:val="24"/>
        </w:rPr>
        <w:t>цами стояла сложная задача, но она была ими решена — все перебрались на тот берег и ограблений не было. Как сумели переправиться купцы и разбойники и сколько ре</w:t>
      </w:r>
      <w:r w:rsidRPr="00E52FC6">
        <w:rPr>
          <w:rFonts w:ascii="Times New Roman" w:hAnsi="Times New Roman" w:cs="Times New Roman"/>
          <w:sz w:val="24"/>
          <w:szCs w:val="24"/>
        </w:rPr>
        <w:t>й</w:t>
      </w:r>
      <w:r w:rsidRPr="00E52FC6">
        <w:rPr>
          <w:rFonts w:ascii="Times New Roman" w:hAnsi="Times New Roman" w:cs="Times New Roman"/>
          <w:sz w:val="24"/>
          <w:szCs w:val="24"/>
        </w:rPr>
        <w:t>сов сове</w:t>
      </w:r>
      <w:r w:rsidRPr="00E52FC6">
        <w:rPr>
          <w:rFonts w:ascii="Times New Roman" w:hAnsi="Times New Roman" w:cs="Times New Roman"/>
          <w:sz w:val="24"/>
          <w:szCs w:val="24"/>
        </w:rPr>
        <w:t>р</w:t>
      </w:r>
      <w:r w:rsidRPr="00E52FC6">
        <w:rPr>
          <w:rFonts w:ascii="Times New Roman" w:hAnsi="Times New Roman" w:cs="Times New Roman"/>
          <w:sz w:val="24"/>
          <w:szCs w:val="24"/>
        </w:rPr>
        <w:t xml:space="preserve">шила лодка? За рейс следует считать движение лодки в одном направлении. </w:t>
      </w:r>
    </w:p>
    <w:p w:rsidR="00FC0800" w:rsidRDefault="00E52FC6" w:rsidP="00E52FC6">
      <w:pPr>
        <w:spacing w:after="0" w:line="240" w:lineRule="auto"/>
        <w:ind w:firstLine="708"/>
        <w:jc w:val="both"/>
        <w:rPr>
          <w:rFonts w:ascii="Times New Roman" w:hAnsi="Times New Roman" w:cs="Times New Roman"/>
          <w:sz w:val="24"/>
          <w:szCs w:val="24"/>
        </w:rPr>
      </w:pPr>
      <w:r w:rsidRPr="00E52FC6">
        <w:rPr>
          <w:rFonts w:ascii="Times New Roman" w:hAnsi="Times New Roman" w:cs="Times New Roman"/>
          <w:sz w:val="24"/>
          <w:szCs w:val="24"/>
        </w:rPr>
        <w:t>Придумайте обозначения и оформите план переправы в таблице.</w:t>
      </w:r>
    </w:p>
    <w:p w:rsidR="00FC0800" w:rsidRDefault="00FC0800" w:rsidP="00D37CDE">
      <w:pPr>
        <w:spacing w:after="0" w:line="240" w:lineRule="auto"/>
        <w:jc w:val="both"/>
        <w:rPr>
          <w:rFonts w:ascii="Times New Roman" w:hAnsi="Times New Roman" w:cs="Times New Roman"/>
          <w:sz w:val="24"/>
          <w:szCs w:val="24"/>
        </w:rPr>
      </w:pPr>
    </w:p>
    <w:p w:rsidR="00C93BEB" w:rsidRDefault="00FB7EF6" w:rsidP="00FB7EF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Вводим обозначения К1, К2, К3 ‒ купцы, Р1, Р2, Р3 ‒ разбойники.</w:t>
      </w:r>
    </w:p>
    <w:p w:rsidR="00FB7EF6" w:rsidRDefault="00FB7EF6" w:rsidP="00FB7EF6">
      <w:pPr>
        <w:spacing w:after="0" w:line="240" w:lineRule="auto"/>
        <w:ind w:left="708"/>
        <w:jc w:val="both"/>
        <w:rPr>
          <w:rFonts w:ascii="Times New Roman" w:hAnsi="Times New Roman" w:cs="Times New Roman"/>
          <w:sz w:val="24"/>
          <w:szCs w:val="24"/>
        </w:rPr>
      </w:pPr>
      <w:r w:rsidRPr="00FB7EF6">
        <w:rPr>
          <w:rFonts w:ascii="Times New Roman" w:hAnsi="Times New Roman" w:cs="Times New Roman"/>
          <w:b/>
          <w:sz w:val="24"/>
          <w:szCs w:val="24"/>
        </w:rPr>
        <w:t>План переправы</w:t>
      </w:r>
      <w:r>
        <w:rPr>
          <w:rFonts w:ascii="Times New Roman" w:hAnsi="Times New Roman" w:cs="Times New Roman"/>
          <w:sz w:val="24"/>
          <w:szCs w:val="24"/>
        </w:rPr>
        <w:t xml:space="preserve"> может быть таким:</w:t>
      </w:r>
    </w:p>
    <w:p w:rsidR="00C93BEB" w:rsidRDefault="00C93BEB" w:rsidP="00D37CDE">
      <w:pPr>
        <w:spacing w:after="0" w:line="240" w:lineRule="auto"/>
        <w:jc w:val="both"/>
        <w:rPr>
          <w:rFonts w:ascii="Times New Roman" w:hAnsi="Times New Roman" w:cs="Times New Roman"/>
          <w:sz w:val="24"/>
          <w:szCs w:val="24"/>
        </w:rPr>
      </w:pPr>
    </w:p>
    <w:tbl>
      <w:tblPr>
        <w:tblStyle w:val="a3"/>
        <w:tblW w:w="0" w:type="auto"/>
        <w:tblLook w:val="04A0"/>
      </w:tblPr>
      <w:tblGrid>
        <w:gridCol w:w="959"/>
        <w:gridCol w:w="2965"/>
        <w:gridCol w:w="2965"/>
        <w:gridCol w:w="2965"/>
      </w:tblGrid>
      <w:tr w:rsidR="006A4BEB" w:rsidTr="000F4802">
        <w:tc>
          <w:tcPr>
            <w:tcW w:w="959" w:type="dxa"/>
            <w:tcBorders>
              <w:top w:val="nil"/>
              <w:bottom w:val="nil"/>
            </w:tcBorders>
          </w:tcPr>
          <w:p w:rsidR="006A4BEB" w:rsidRPr="006A4BEB" w:rsidRDefault="006A4BEB" w:rsidP="006A4BEB">
            <w:pPr>
              <w:jc w:val="center"/>
              <w:rPr>
                <w:rFonts w:ascii="Arial" w:hAnsi="Arial" w:cs="Arial"/>
                <w:b/>
                <w:sz w:val="20"/>
                <w:szCs w:val="20"/>
              </w:rPr>
            </w:pPr>
            <w:r w:rsidRPr="006A4BEB">
              <w:rPr>
                <w:rFonts w:ascii="Arial" w:hAnsi="Arial" w:cs="Arial"/>
                <w:b/>
                <w:sz w:val="20"/>
                <w:szCs w:val="20"/>
              </w:rPr>
              <w:t>№</w:t>
            </w:r>
          </w:p>
        </w:tc>
        <w:tc>
          <w:tcPr>
            <w:tcW w:w="2965" w:type="dxa"/>
            <w:vAlign w:val="center"/>
          </w:tcPr>
          <w:p w:rsidR="006A4BEB" w:rsidRPr="006A4BEB" w:rsidRDefault="006A4BEB" w:rsidP="006A4BEB">
            <w:pPr>
              <w:jc w:val="center"/>
              <w:rPr>
                <w:rFonts w:ascii="Arial" w:hAnsi="Arial" w:cs="Arial"/>
                <w:b/>
                <w:sz w:val="20"/>
                <w:szCs w:val="20"/>
              </w:rPr>
            </w:pPr>
            <w:r w:rsidRPr="006A4BEB">
              <w:rPr>
                <w:rFonts w:ascii="Arial" w:hAnsi="Arial" w:cs="Arial"/>
                <w:b/>
                <w:sz w:val="20"/>
                <w:szCs w:val="20"/>
              </w:rPr>
              <w:t>Берег 1</w:t>
            </w:r>
          </w:p>
        </w:tc>
        <w:tc>
          <w:tcPr>
            <w:tcW w:w="2965" w:type="dxa"/>
            <w:vAlign w:val="center"/>
          </w:tcPr>
          <w:p w:rsidR="006A4BEB" w:rsidRPr="006A4BEB" w:rsidRDefault="006A4BEB" w:rsidP="006A4BEB">
            <w:pPr>
              <w:jc w:val="center"/>
              <w:rPr>
                <w:rFonts w:ascii="Arial" w:hAnsi="Arial" w:cs="Arial"/>
                <w:b/>
                <w:sz w:val="20"/>
                <w:szCs w:val="20"/>
              </w:rPr>
            </w:pPr>
            <w:r w:rsidRPr="006A4BEB">
              <w:rPr>
                <w:rFonts w:ascii="Arial" w:hAnsi="Arial" w:cs="Arial"/>
                <w:b/>
                <w:sz w:val="20"/>
                <w:szCs w:val="20"/>
              </w:rPr>
              <w:t>Действие</w:t>
            </w:r>
          </w:p>
        </w:tc>
        <w:tc>
          <w:tcPr>
            <w:tcW w:w="2965" w:type="dxa"/>
            <w:vAlign w:val="center"/>
          </w:tcPr>
          <w:p w:rsidR="006A4BEB" w:rsidRPr="006A4BEB" w:rsidRDefault="006A4BEB" w:rsidP="006A4BEB">
            <w:pPr>
              <w:jc w:val="center"/>
              <w:rPr>
                <w:rFonts w:ascii="Arial" w:hAnsi="Arial" w:cs="Arial"/>
                <w:b/>
                <w:sz w:val="20"/>
                <w:szCs w:val="20"/>
              </w:rPr>
            </w:pPr>
            <w:r w:rsidRPr="006A4BEB">
              <w:rPr>
                <w:rFonts w:ascii="Arial" w:hAnsi="Arial" w:cs="Arial"/>
                <w:b/>
                <w:sz w:val="20"/>
                <w:szCs w:val="20"/>
              </w:rPr>
              <w:t>Берег 2</w:t>
            </w:r>
          </w:p>
        </w:tc>
      </w:tr>
      <w:tr w:rsidR="006A4BEB" w:rsidTr="00037BFE">
        <w:tc>
          <w:tcPr>
            <w:tcW w:w="959" w:type="dxa"/>
            <w:tcBorders>
              <w:top w:val="nil"/>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1</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К2, К3, Р1, Р2, Р3</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Р1 и Р2 </w:t>
            </w:r>
            <w:r w:rsidR="00D77E37"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Р1, Р2</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2</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К2, К3, Р3</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Р1 </w:t>
            </w:r>
            <w:r w:rsidR="00D77E37" w:rsidRPr="00F60496">
              <w:rPr>
                <w:rFonts w:ascii="Times New Roman" w:hAnsi="Times New Roman" w:cs="Times New Roman"/>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Р2</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3</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К2, К3, Р1, Р3</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Р1 и Р3 </w:t>
            </w:r>
            <w:r w:rsidR="00D77E37"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Р1, Р2, Р3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4</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К2, К3</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Р1 </w:t>
            </w:r>
            <w:r w:rsidR="00D77E37" w:rsidRPr="00F60496">
              <w:rPr>
                <w:rFonts w:ascii="Times New Roman" w:hAnsi="Times New Roman" w:cs="Times New Roman"/>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Р2, Р3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5</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К2, К3, Р1</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К1 и К2 </w:t>
            </w:r>
            <w:r w:rsidR="00D77E37"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Р2, Р3, К1, К2</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6</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К3, Р1</w:t>
            </w:r>
          </w:p>
        </w:tc>
        <w:tc>
          <w:tcPr>
            <w:tcW w:w="2965" w:type="dxa"/>
            <w:vAlign w:val="center"/>
          </w:tcPr>
          <w:p w:rsidR="006A4BEB" w:rsidRDefault="00902FBC" w:rsidP="00D30C9A">
            <w:pPr>
              <w:rPr>
                <w:rFonts w:ascii="Times New Roman" w:hAnsi="Times New Roman" w:cs="Times New Roman"/>
                <w:sz w:val="24"/>
                <w:szCs w:val="24"/>
              </w:rPr>
            </w:pPr>
            <w:r>
              <w:rPr>
                <w:rFonts w:ascii="Times New Roman" w:hAnsi="Times New Roman" w:cs="Times New Roman"/>
                <w:sz w:val="24"/>
                <w:szCs w:val="24"/>
              </w:rPr>
              <w:t xml:space="preserve">Р2 и К1 </w:t>
            </w:r>
            <w:r w:rsidR="00D77E37" w:rsidRPr="00F60496">
              <w:rPr>
                <w:rFonts w:ascii="Times New Roman" w:hAnsi="Times New Roman" w:cs="Times New Roman"/>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Р3, К2</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7</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К1, К3, Р1, Р2</w:t>
            </w:r>
          </w:p>
        </w:tc>
        <w:tc>
          <w:tcPr>
            <w:tcW w:w="2965" w:type="dxa"/>
            <w:vAlign w:val="center"/>
          </w:tcPr>
          <w:p w:rsidR="006A4BEB" w:rsidRDefault="00D77E37" w:rsidP="00D30C9A">
            <w:pPr>
              <w:rPr>
                <w:rFonts w:ascii="Times New Roman" w:hAnsi="Times New Roman" w:cs="Times New Roman"/>
                <w:sz w:val="24"/>
                <w:szCs w:val="24"/>
              </w:rPr>
            </w:pPr>
            <w:r>
              <w:rPr>
                <w:rFonts w:ascii="Times New Roman" w:hAnsi="Times New Roman" w:cs="Times New Roman"/>
                <w:sz w:val="24"/>
                <w:szCs w:val="24"/>
              </w:rPr>
              <w:t xml:space="preserve">К1 и К3 </w:t>
            </w:r>
            <w:r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Р3, К1, К2, К3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8</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Р1, Р2</w:t>
            </w:r>
          </w:p>
        </w:tc>
        <w:tc>
          <w:tcPr>
            <w:tcW w:w="2965" w:type="dxa"/>
            <w:vAlign w:val="center"/>
          </w:tcPr>
          <w:p w:rsidR="006A4BEB" w:rsidRDefault="00D77E37" w:rsidP="00D30C9A">
            <w:pPr>
              <w:rPr>
                <w:rFonts w:ascii="Times New Roman" w:hAnsi="Times New Roman" w:cs="Times New Roman"/>
                <w:sz w:val="24"/>
                <w:szCs w:val="24"/>
              </w:rPr>
            </w:pPr>
            <w:r>
              <w:rPr>
                <w:rFonts w:ascii="Times New Roman" w:hAnsi="Times New Roman" w:cs="Times New Roman"/>
                <w:sz w:val="24"/>
                <w:szCs w:val="24"/>
              </w:rPr>
              <w:t xml:space="preserve">Р3 </w:t>
            </w:r>
            <w:r w:rsidRPr="00F60496">
              <w:rPr>
                <w:rFonts w:ascii="Times New Roman" w:hAnsi="Times New Roman" w:cs="Times New Roman"/>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К1, К2, К3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9</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Р1, Р2, Р3</w:t>
            </w:r>
          </w:p>
        </w:tc>
        <w:tc>
          <w:tcPr>
            <w:tcW w:w="2965" w:type="dxa"/>
            <w:vAlign w:val="center"/>
          </w:tcPr>
          <w:p w:rsidR="006A4BEB" w:rsidRDefault="00D77E37" w:rsidP="00D30C9A">
            <w:pPr>
              <w:rPr>
                <w:rFonts w:ascii="Times New Roman" w:hAnsi="Times New Roman" w:cs="Times New Roman"/>
                <w:sz w:val="24"/>
                <w:szCs w:val="24"/>
              </w:rPr>
            </w:pPr>
            <w:r>
              <w:rPr>
                <w:rFonts w:ascii="Times New Roman" w:hAnsi="Times New Roman" w:cs="Times New Roman"/>
                <w:sz w:val="24"/>
                <w:szCs w:val="24"/>
              </w:rPr>
              <w:t xml:space="preserve">Р2 и Р3 </w:t>
            </w:r>
            <w:r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К1, К2, К3, Р2, Р3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10</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Р1</w:t>
            </w:r>
          </w:p>
        </w:tc>
        <w:tc>
          <w:tcPr>
            <w:tcW w:w="2965" w:type="dxa"/>
            <w:vAlign w:val="center"/>
          </w:tcPr>
          <w:p w:rsidR="006A4BEB" w:rsidRDefault="00D77E37" w:rsidP="00D30C9A">
            <w:pPr>
              <w:rPr>
                <w:rFonts w:ascii="Times New Roman" w:hAnsi="Times New Roman" w:cs="Times New Roman"/>
                <w:sz w:val="24"/>
                <w:szCs w:val="24"/>
              </w:rPr>
            </w:pPr>
            <w:r>
              <w:rPr>
                <w:rFonts w:ascii="Times New Roman" w:hAnsi="Times New Roman" w:cs="Times New Roman"/>
                <w:sz w:val="24"/>
                <w:szCs w:val="24"/>
              </w:rPr>
              <w:t xml:space="preserve">Р2 </w:t>
            </w:r>
            <w:r w:rsidRPr="00F60496">
              <w:rPr>
                <w:rFonts w:ascii="Times New Roman" w:hAnsi="Times New Roman" w:cs="Times New Roman"/>
                <w:b/>
                <w:sz w:val="28"/>
                <w:szCs w:val="28"/>
              </w:rPr>
              <w:t>←</w:t>
            </w:r>
          </w:p>
        </w:tc>
        <w:tc>
          <w:tcPr>
            <w:tcW w:w="2965" w:type="dxa"/>
            <w:vAlign w:val="center"/>
          </w:tcPr>
          <w:p w:rsidR="006A4BEB" w:rsidRDefault="00A06CE3" w:rsidP="00A06CE3">
            <w:pPr>
              <w:rPr>
                <w:rFonts w:ascii="Times New Roman" w:hAnsi="Times New Roman" w:cs="Times New Roman"/>
                <w:sz w:val="24"/>
                <w:szCs w:val="24"/>
              </w:rPr>
            </w:pPr>
            <w:r>
              <w:rPr>
                <w:rFonts w:ascii="Times New Roman" w:hAnsi="Times New Roman" w:cs="Times New Roman"/>
                <w:sz w:val="24"/>
                <w:szCs w:val="24"/>
              </w:rPr>
              <w:t>К1, К2, К3, Р3</w:t>
            </w:r>
          </w:p>
        </w:tc>
      </w:tr>
      <w:tr w:rsidR="006A4BEB" w:rsidTr="00037BFE">
        <w:tc>
          <w:tcPr>
            <w:tcW w:w="959" w:type="dxa"/>
            <w:tcBorders>
              <w:top w:val="single" w:sz="4" w:space="0" w:color="auto"/>
              <w:left w:val="single" w:sz="4" w:space="0" w:color="auto"/>
              <w:bottom w:val="single" w:sz="4" w:space="0" w:color="auto"/>
              <w:right w:val="single" w:sz="4" w:space="0" w:color="auto"/>
            </w:tcBorders>
            <w:vAlign w:val="center"/>
          </w:tcPr>
          <w:p w:rsidR="006A4BEB" w:rsidRDefault="00C93BEB" w:rsidP="00037BFE">
            <w:pPr>
              <w:jc w:val="center"/>
              <w:rPr>
                <w:rFonts w:ascii="Times New Roman" w:hAnsi="Times New Roman" w:cs="Times New Roman"/>
                <w:sz w:val="24"/>
                <w:szCs w:val="24"/>
              </w:rPr>
            </w:pPr>
            <w:r>
              <w:rPr>
                <w:rFonts w:ascii="Times New Roman" w:hAnsi="Times New Roman" w:cs="Times New Roman"/>
                <w:sz w:val="24"/>
                <w:szCs w:val="24"/>
              </w:rPr>
              <w:t>11</w:t>
            </w:r>
          </w:p>
        </w:tc>
        <w:tc>
          <w:tcPr>
            <w:tcW w:w="2965" w:type="dxa"/>
            <w:tcBorders>
              <w:left w:val="single" w:sz="4" w:space="0" w:color="auto"/>
            </w:tcBorders>
            <w:vAlign w:val="center"/>
          </w:tcPr>
          <w:p w:rsidR="006A4BEB" w:rsidRDefault="00D30C9A" w:rsidP="00D30C9A">
            <w:pPr>
              <w:rPr>
                <w:rFonts w:ascii="Times New Roman" w:hAnsi="Times New Roman" w:cs="Times New Roman"/>
                <w:sz w:val="24"/>
                <w:szCs w:val="24"/>
              </w:rPr>
            </w:pPr>
            <w:r>
              <w:rPr>
                <w:rFonts w:ascii="Times New Roman" w:hAnsi="Times New Roman" w:cs="Times New Roman"/>
                <w:sz w:val="24"/>
                <w:szCs w:val="24"/>
              </w:rPr>
              <w:t>Р1, Р2</w:t>
            </w:r>
          </w:p>
        </w:tc>
        <w:tc>
          <w:tcPr>
            <w:tcW w:w="2965" w:type="dxa"/>
            <w:vAlign w:val="center"/>
          </w:tcPr>
          <w:p w:rsidR="006A4BEB" w:rsidRDefault="00D77E37" w:rsidP="00D30C9A">
            <w:pPr>
              <w:rPr>
                <w:rFonts w:ascii="Times New Roman" w:hAnsi="Times New Roman" w:cs="Times New Roman"/>
                <w:sz w:val="24"/>
                <w:szCs w:val="24"/>
              </w:rPr>
            </w:pPr>
            <w:r>
              <w:rPr>
                <w:rFonts w:ascii="Times New Roman" w:hAnsi="Times New Roman" w:cs="Times New Roman"/>
                <w:sz w:val="24"/>
                <w:szCs w:val="24"/>
              </w:rPr>
              <w:t xml:space="preserve">Р1 и Р2 </w:t>
            </w:r>
            <w:r w:rsidRPr="00F60496">
              <w:rPr>
                <w:rFonts w:asciiTheme="minorEastAsia" w:hAnsiTheme="minorEastAsia" w:cstheme="minorEastAsia" w:hint="eastAsia"/>
                <w:b/>
                <w:sz w:val="28"/>
                <w:szCs w:val="28"/>
              </w:rPr>
              <w:t>→</w:t>
            </w:r>
          </w:p>
        </w:tc>
        <w:tc>
          <w:tcPr>
            <w:tcW w:w="2965" w:type="dxa"/>
            <w:vAlign w:val="center"/>
          </w:tcPr>
          <w:p w:rsidR="006A4BEB" w:rsidRDefault="00A06CE3" w:rsidP="00D30C9A">
            <w:pPr>
              <w:rPr>
                <w:rFonts w:ascii="Times New Roman" w:hAnsi="Times New Roman" w:cs="Times New Roman"/>
                <w:sz w:val="24"/>
                <w:szCs w:val="24"/>
              </w:rPr>
            </w:pPr>
            <w:r>
              <w:rPr>
                <w:rFonts w:ascii="Times New Roman" w:hAnsi="Times New Roman" w:cs="Times New Roman"/>
                <w:sz w:val="24"/>
                <w:szCs w:val="24"/>
              </w:rPr>
              <w:t>К1, К2, К3, Р1, Р2, Р3</w:t>
            </w:r>
          </w:p>
        </w:tc>
      </w:tr>
    </w:tbl>
    <w:p w:rsidR="00C93BEB" w:rsidRDefault="00C93BEB" w:rsidP="00D37CDE">
      <w:pPr>
        <w:spacing w:after="0" w:line="240" w:lineRule="auto"/>
        <w:jc w:val="both"/>
        <w:rPr>
          <w:rFonts w:ascii="Times New Roman" w:hAnsi="Times New Roman" w:cs="Times New Roman"/>
          <w:sz w:val="24"/>
          <w:szCs w:val="24"/>
        </w:rPr>
      </w:pPr>
    </w:p>
    <w:p w:rsidR="008E0B48" w:rsidRPr="008E0B48" w:rsidRDefault="00811118" w:rsidP="008E0B48">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4) </w:t>
      </w:r>
      <w:r w:rsidR="008E0B48" w:rsidRPr="008E0B48">
        <w:rPr>
          <w:rFonts w:ascii="Arial" w:eastAsia="Times New Roman" w:hAnsi="Arial" w:cs="Arial"/>
          <w:b/>
          <w:sz w:val="20"/>
          <w:szCs w:val="20"/>
        </w:rPr>
        <w:t>Домашнее задание:</w:t>
      </w:r>
    </w:p>
    <w:p w:rsidR="008E0B48" w:rsidRPr="008E0B48" w:rsidRDefault="008E0B48" w:rsidP="008E0B48">
      <w:pPr>
        <w:pStyle w:val="a8"/>
        <w:numPr>
          <w:ilvl w:val="0"/>
          <w:numId w:val="2"/>
        </w:numPr>
        <w:spacing w:after="0" w:line="240" w:lineRule="auto"/>
        <w:jc w:val="both"/>
        <w:rPr>
          <w:rFonts w:ascii="Times New Roman" w:hAnsi="Times New Roman" w:cs="Times New Roman"/>
          <w:sz w:val="24"/>
          <w:szCs w:val="24"/>
        </w:rPr>
      </w:pPr>
      <w:r w:rsidRPr="008E0B48">
        <w:rPr>
          <w:rFonts w:ascii="Times New Roman" w:hAnsi="Times New Roman" w:cs="Times New Roman"/>
          <w:sz w:val="24"/>
          <w:szCs w:val="24"/>
        </w:rPr>
        <w:t>§12 (7).</w:t>
      </w:r>
    </w:p>
    <w:p w:rsidR="008E0B48" w:rsidRPr="008E0B48" w:rsidRDefault="008E0B48" w:rsidP="008E0B48">
      <w:pPr>
        <w:pStyle w:val="a8"/>
        <w:numPr>
          <w:ilvl w:val="0"/>
          <w:numId w:val="2"/>
        </w:numPr>
        <w:spacing w:after="0" w:line="240" w:lineRule="auto"/>
        <w:jc w:val="both"/>
        <w:rPr>
          <w:rFonts w:ascii="Times New Roman" w:hAnsi="Times New Roman" w:cs="Times New Roman"/>
          <w:sz w:val="24"/>
          <w:szCs w:val="24"/>
        </w:rPr>
      </w:pPr>
      <w:r w:rsidRPr="008E0B48">
        <w:rPr>
          <w:rFonts w:ascii="Times New Roman" w:hAnsi="Times New Roman" w:cs="Times New Roman"/>
          <w:sz w:val="24"/>
          <w:szCs w:val="24"/>
        </w:rPr>
        <w:t>PT: № 179, 180</w:t>
      </w:r>
      <w:r w:rsidR="00D44D87">
        <w:rPr>
          <w:rFonts w:ascii="Times New Roman" w:hAnsi="Times New Roman" w:cs="Times New Roman"/>
          <w:sz w:val="24"/>
          <w:szCs w:val="24"/>
        </w:rPr>
        <w:t xml:space="preserve"> (если на уроке не усп</w:t>
      </w:r>
      <w:r w:rsidR="00782123">
        <w:rPr>
          <w:rFonts w:ascii="Times New Roman" w:hAnsi="Times New Roman" w:cs="Times New Roman"/>
          <w:sz w:val="24"/>
          <w:szCs w:val="24"/>
        </w:rPr>
        <w:t>е</w:t>
      </w:r>
      <w:r w:rsidR="00D44D87">
        <w:rPr>
          <w:rFonts w:ascii="Times New Roman" w:hAnsi="Times New Roman" w:cs="Times New Roman"/>
          <w:sz w:val="24"/>
          <w:szCs w:val="24"/>
        </w:rPr>
        <w:t>ли)</w:t>
      </w:r>
      <w:r w:rsidRPr="008E0B48">
        <w:rPr>
          <w:rFonts w:ascii="Times New Roman" w:hAnsi="Times New Roman" w:cs="Times New Roman"/>
          <w:sz w:val="24"/>
          <w:szCs w:val="24"/>
        </w:rPr>
        <w:t xml:space="preserve">. </w:t>
      </w:r>
    </w:p>
    <w:p w:rsidR="008E0B48" w:rsidRPr="008E0B48" w:rsidRDefault="008E0B48" w:rsidP="008E0B48">
      <w:pPr>
        <w:pStyle w:val="a8"/>
        <w:numPr>
          <w:ilvl w:val="0"/>
          <w:numId w:val="2"/>
        </w:numPr>
        <w:spacing w:after="0" w:line="240" w:lineRule="auto"/>
        <w:jc w:val="both"/>
        <w:rPr>
          <w:rFonts w:ascii="Times New Roman" w:hAnsi="Times New Roman" w:cs="Times New Roman"/>
          <w:sz w:val="24"/>
          <w:szCs w:val="24"/>
        </w:rPr>
      </w:pPr>
      <w:r w:rsidRPr="008E0B48">
        <w:rPr>
          <w:rFonts w:ascii="Times New Roman" w:hAnsi="Times New Roman" w:cs="Times New Roman"/>
          <w:i/>
          <w:sz w:val="24"/>
          <w:szCs w:val="24"/>
        </w:rPr>
        <w:t>Дополнительное задание</w:t>
      </w:r>
      <w:r w:rsidRPr="008E0B48">
        <w:rPr>
          <w:rFonts w:ascii="Times New Roman" w:hAnsi="Times New Roman" w:cs="Times New Roman"/>
          <w:sz w:val="24"/>
          <w:szCs w:val="24"/>
        </w:rPr>
        <w:t>: PT: №183.</w:t>
      </w:r>
    </w:p>
    <w:p w:rsidR="008E0B48" w:rsidRDefault="008E0B48" w:rsidP="008E0B48">
      <w:pPr>
        <w:spacing w:after="0" w:line="240" w:lineRule="auto"/>
        <w:jc w:val="both"/>
        <w:rPr>
          <w:rFonts w:ascii="Times New Roman" w:hAnsi="Times New Roman" w:cs="Times New Roman"/>
          <w:sz w:val="24"/>
          <w:szCs w:val="24"/>
        </w:rPr>
      </w:pPr>
    </w:p>
    <w:p w:rsidR="00463E05" w:rsidRDefault="00463E05" w:rsidP="00463E05">
      <w:pPr>
        <w:spacing w:after="0" w:line="240" w:lineRule="auto"/>
        <w:jc w:val="both"/>
        <w:rPr>
          <w:rFonts w:ascii="Times New Roman" w:hAnsi="Times New Roman" w:cs="Times New Roman"/>
          <w:sz w:val="24"/>
          <w:szCs w:val="24"/>
        </w:rPr>
      </w:pPr>
    </w:p>
    <w:p w:rsidR="00D44D87" w:rsidRDefault="00D44D87" w:rsidP="00D44D87">
      <w:pPr>
        <w:spacing w:after="0" w:line="240" w:lineRule="auto"/>
        <w:jc w:val="center"/>
        <w:rPr>
          <w:rFonts w:ascii="Times New Roman" w:hAnsi="Times New Roman" w:cs="Times New Roman"/>
          <w:sz w:val="24"/>
          <w:szCs w:val="24"/>
        </w:rPr>
      </w:pPr>
      <w:r w:rsidRPr="008E0B48">
        <w:rPr>
          <w:rFonts w:ascii="Arial" w:eastAsia="Times New Roman" w:hAnsi="Arial" w:cs="Arial"/>
          <w:b/>
          <w:sz w:val="20"/>
          <w:szCs w:val="20"/>
        </w:rPr>
        <w:t>Домашн</w:t>
      </w:r>
      <w:r>
        <w:rPr>
          <w:rFonts w:ascii="Arial" w:eastAsia="Times New Roman" w:hAnsi="Arial" w:cs="Arial"/>
          <w:b/>
          <w:sz w:val="20"/>
          <w:szCs w:val="20"/>
        </w:rPr>
        <w:t>яя работа</w:t>
      </w:r>
    </w:p>
    <w:p w:rsidR="00782123" w:rsidRDefault="00782123" w:rsidP="00782123">
      <w:pPr>
        <w:spacing w:after="0" w:line="240" w:lineRule="auto"/>
        <w:jc w:val="both"/>
        <w:rPr>
          <w:rFonts w:ascii="Times New Roman" w:hAnsi="Times New Roman" w:cs="Times New Roman"/>
          <w:sz w:val="24"/>
          <w:szCs w:val="24"/>
        </w:rPr>
      </w:pPr>
    </w:p>
    <w:p w:rsidR="00782123" w:rsidRPr="00662111" w:rsidRDefault="00782123" w:rsidP="00782123">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t>Задача PT: №1</w:t>
      </w:r>
      <w:r>
        <w:rPr>
          <w:rFonts w:ascii="Times New Roman" w:hAnsi="Times New Roman" w:cs="Times New Roman"/>
          <w:b/>
          <w:sz w:val="24"/>
          <w:szCs w:val="24"/>
        </w:rPr>
        <w:t>83</w:t>
      </w:r>
    </w:p>
    <w:p w:rsidR="00782123" w:rsidRDefault="00782123" w:rsidP="00782123">
      <w:pPr>
        <w:spacing w:after="0" w:line="240" w:lineRule="auto"/>
        <w:jc w:val="both"/>
        <w:rPr>
          <w:rFonts w:ascii="Times New Roman" w:hAnsi="Times New Roman" w:cs="Times New Roman"/>
          <w:sz w:val="24"/>
          <w:szCs w:val="24"/>
        </w:rPr>
      </w:pPr>
    </w:p>
    <w:p w:rsidR="00782123" w:rsidRDefault="00782123" w:rsidP="00782123">
      <w:pPr>
        <w:spacing w:after="0" w:line="240" w:lineRule="auto"/>
        <w:ind w:firstLine="708"/>
        <w:jc w:val="both"/>
        <w:rPr>
          <w:rFonts w:ascii="Times New Roman" w:hAnsi="Times New Roman" w:cs="Times New Roman"/>
          <w:sz w:val="24"/>
          <w:szCs w:val="24"/>
        </w:rPr>
      </w:pPr>
      <w:r w:rsidRPr="00782123">
        <w:rPr>
          <w:rFonts w:ascii="Times New Roman" w:hAnsi="Times New Roman" w:cs="Times New Roman"/>
          <w:sz w:val="24"/>
          <w:szCs w:val="24"/>
        </w:rPr>
        <w:t>Кулинар приготовил торт из трёх коржей и выложил его на зелёный поднос (1). Но оказалось, что на столе вся посуда красного цвета. Помогите кулинару переложить все ко</w:t>
      </w:r>
      <w:r w:rsidRPr="00782123">
        <w:rPr>
          <w:rFonts w:ascii="Times New Roman" w:hAnsi="Times New Roman" w:cs="Times New Roman"/>
          <w:sz w:val="24"/>
          <w:szCs w:val="24"/>
        </w:rPr>
        <w:t>р</w:t>
      </w:r>
      <w:r w:rsidRPr="00782123">
        <w:rPr>
          <w:rFonts w:ascii="Times New Roman" w:hAnsi="Times New Roman" w:cs="Times New Roman"/>
          <w:sz w:val="24"/>
          <w:szCs w:val="24"/>
        </w:rPr>
        <w:t xml:space="preserve">жи на красный поднос (3), используя жёлтый поднос (2) как вспомогательный. </w:t>
      </w:r>
    </w:p>
    <w:p w:rsidR="00782123" w:rsidRDefault="00782123" w:rsidP="00782123">
      <w:pPr>
        <w:spacing w:after="0" w:line="240" w:lineRule="auto"/>
        <w:ind w:firstLine="708"/>
        <w:jc w:val="both"/>
        <w:rPr>
          <w:rFonts w:ascii="Times New Roman" w:hAnsi="Times New Roman" w:cs="Times New Roman"/>
          <w:sz w:val="24"/>
          <w:szCs w:val="24"/>
        </w:rPr>
      </w:pPr>
      <w:r w:rsidRPr="00782123">
        <w:rPr>
          <w:rFonts w:ascii="Times New Roman" w:hAnsi="Times New Roman" w:cs="Times New Roman"/>
          <w:sz w:val="24"/>
          <w:szCs w:val="24"/>
        </w:rPr>
        <w:t>Обратите внимание, что за один ход можно перекладывать только один корж и на м</w:t>
      </w:r>
      <w:r w:rsidRPr="00782123">
        <w:rPr>
          <w:rFonts w:ascii="Times New Roman" w:hAnsi="Times New Roman" w:cs="Times New Roman"/>
          <w:sz w:val="24"/>
          <w:szCs w:val="24"/>
        </w:rPr>
        <w:t>а</w:t>
      </w:r>
      <w:r w:rsidRPr="00782123">
        <w:rPr>
          <w:rFonts w:ascii="Times New Roman" w:hAnsi="Times New Roman" w:cs="Times New Roman"/>
          <w:sz w:val="24"/>
          <w:szCs w:val="24"/>
        </w:rPr>
        <w:t>ленький корж нельзя класть корж большего размера.</w:t>
      </w:r>
    </w:p>
    <w:p w:rsidR="00782123" w:rsidRDefault="00782123" w:rsidP="00782123">
      <w:pPr>
        <w:spacing w:after="0" w:line="240" w:lineRule="auto"/>
        <w:jc w:val="both"/>
        <w:rPr>
          <w:rFonts w:ascii="Times New Roman" w:hAnsi="Times New Roman" w:cs="Times New Roman"/>
          <w:sz w:val="24"/>
          <w:szCs w:val="24"/>
        </w:rPr>
      </w:pPr>
    </w:p>
    <w:p w:rsidR="00782123" w:rsidRDefault="00782123" w:rsidP="0078212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07074" cy="7239000"/>
            <wp:effectExtent l="19050" t="0" r="0" b="0"/>
            <wp:docPr id="20" name="Рисунок 19" descr="C:\Users\Ирина\Desktop\Босова1\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рина\Desktop\Босова1\183.jpg"/>
                    <pic:cNvPicPr>
                      <a:picLocks noChangeAspect="1" noChangeArrowheads="1"/>
                    </pic:cNvPicPr>
                  </pic:nvPicPr>
                  <pic:blipFill>
                    <a:blip r:embed="rId13"/>
                    <a:srcRect/>
                    <a:stretch>
                      <a:fillRect/>
                    </a:stretch>
                  </pic:blipFill>
                  <pic:spPr bwMode="auto">
                    <a:xfrm>
                      <a:off x="0" y="0"/>
                      <a:ext cx="4312415" cy="7247977"/>
                    </a:xfrm>
                    <a:prstGeom prst="rect">
                      <a:avLst/>
                    </a:prstGeom>
                    <a:noFill/>
                    <a:ln w="9525">
                      <a:noFill/>
                      <a:miter lim="800000"/>
                      <a:headEnd/>
                      <a:tailEnd/>
                    </a:ln>
                  </pic:spPr>
                </pic:pic>
              </a:graphicData>
            </a:graphic>
          </wp:inline>
        </w:drawing>
      </w:r>
    </w:p>
    <w:p w:rsidR="00782123" w:rsidRDefault="00782123" w:rsidP="00463E05">
      <w:pPr>
        <w:spacing w:after="0" w:line="240" w:lineRule="auto"/>
        <w:jc w:val="both"/>
        <w:rPr>
          <w:rFonts w:ascii="Times New Roman" w:hAnsi="Times New Roman" w:cs="Times New Roman"/>
          <w:sz w:val="24"/>
          <w:szCs w:val="24"/>
        </w:rPr>
      </w:pPr>
    </w:p>
    <w:p w:rsidR="00D44D87" w:rsidRPr="00662111" w:rsidRDefault="00D44D87" w:rsidP="00D44D87">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t>Задача PT: №1</w:t>
      </w:r>
      <w:r>
        <w:rPr>
          <w:rFonts w:ascii="Times New Roman" w:hAnsi="Times New Roman" w:cs="Times New Roman"/>
          <w:b/>
          <w:sz w:val="24"/>
          <w:szCs w:val="24"/>
        </w:rPr>
        <w:t>79</w:t>
      </w:r>
    </w:p>
    <w:p w:rsidR="00D44D87" w:rsidRDefault="00D44D87" w:rsidP="00463E05">
      <w:pPr>
        <w:spacing w:after="0" w:line="240" w:lineRule="auto"/>
        <w:jc w:val="both"/>
        <w:rPr>
          <w:rFonts w:ascii="Times New Roman" w:hAnsi="Times New Roman" w:cs="Times New Roman"/>
          <w:sz w:val="24"/>
          <w:szCs w:val="24"/>
        </w:rPr>
      </w:pPr>
    </w:p>
    <w:p w:rsidR="005519BC" w:rsidRDefault="00D44D87" w:rsidP="0088534A">
      <w:pPr>
        <w:spacing w:after="0" w:line="240" w:lineRule="auto"/>
        <w:ind w:firstLine="708"/>
        <w:jc w:val="both"/>
        <w:rPr>
          <w:rFonts w:ascii="Times New Roman" w:hAnsi="Times New Roman" w:cs="Times New Roman"/>
          <w:sz w:val="24"/>
          <w:szCs w:val="24"/>
        </w:rPr>
      </w:pPr>
      <w:r w:rsidRPr="00D44D87">
        <w:rPr>
          <w:rFonts w:ascii="Times New Roman" w:hAnsi="Times New Roman" w:cs="Times New Roman"/>
          <w:sz w:val="24"/>
          <w:szCs w:val="24"/>
        </w:rPr>
        <w:t>Туристы (отец, мать и два брата-близнеца) должны переправиться через реку. В их распор</w:t>
      </w:r>
      <w:r w:rsidRPr="00D44D87">
        <w:rPr>
          <w:rFonts w:ascii="Times New Roman" w:hAnsi="Times New Roman" w:cs="Times New Roman"/>
          <w:sz w:val="24"/>
          <w:szCs w:val="24"/>
        </w:rPr>
        <w:t>я</w:t>
      </w:r>
      <w:r w:rsidRPr="00D44D87">
        <w:rPr>
          <w:rFonts w:ascii="Times New Roman" w:hAnsi="Times New Roman" w:cs="Times New Roman"/>
          <w:sz w:val="24"/>
          <w:szCs w:val="24"/>
        </w:rPr>
        <w:t xml:space="preserve">жении есть маленькая лодка, вмещающая только одного взрослого или двоих детей. Как организовать самую скорую переправу, если и взрослые, и дети умеют грести? </w:t>
      </w:r>
    </w:p>
    <w:p w:rsidR="000F4802" w:rsidRDefault="00D44D87" w:rsidP="000F4802">
      <w:pPr>
        <w:spacing w:after="0" w:line="240" w:lineRule="auto"/>
        <w:ind w:firstLine="708"/>
        <w:jc w:val="both"/>
        <w:rPr>
          <w:rFonts w:ascii="Times New Roman" w:hAnsi="Times New Roman" w:cs="Times New Roman"/>
          <w:sz w:val="24"/>
          <w:szCs w:val="24"/>
        </w:rPr>
      </w:pPr>
      <w:r w:rsidRPr="00D44D87">
        <w:rPr>
          <w:rFonts w:ascii="Times New Roman" w:hAnsi="Times New Roman" w:cs="Times New Roman"/>
          <w:sz w:val="24"/>
          <w:szCs w:val="24"/>
        </w:rPr>
        <w:t xml:space="preserve">Оформите </w:t>
      </w:r>
      <w:r w:rsidRPr="005519BC">
        <w:rPr>
          <w:rFonts w:ascii="Times New Roman" w:hAnsi="Times New Roman" w:cs="Times New Roman"/>
          <w:b/>
          <w:sz w:val="24"/>
          <w:szCs w:val="24"/>
        </w:rPr>
        <w:t>план переправы</w:t>
      </w:r>
      <w:r w:rsidRPr="00D44D87">
        <w:rPr>
          <w:rFonts w:ascii="Times New Roman" w:hAnsi="Times New Roman" w:cs="Times New Roman"/>
          <w:sz w:val="24"/>
          <w:szCs w:val="24"/>
        </w:rPr>
        <w:t xml:space="preserve"> в виде таблицы, используя следующие обозначения: О </w:t>
      </w:r>
      <w:r w:rsidR="0088534A">
        <w:rPr>
          <w:rFonts w:ascii="Times New Roman" w:hAnsi="Times New Roman" w:cs="Times New Roman"/>
          <w:sz w:val="24"/>
          <w:szCs w:val="24"/>
        </w:rPr>
        <w:t>‒</w:t>
      </w:r>
      <w:r w:rsidRPr="00D44D87">
        <w:rPr>
          <w:rFonts w:ascii="Times New Roman" w:hAnsi="Times New Roman" w:cs="Times New Roman"/>
          <w:sz w:val="24"/>
          <w:szCs w:val="24"/>
        </w:rPr>
        <w:t xml:space="preserve"> отец, М </w:t>
      </w:r>
      <w:r w:rsidR="0088534A">
        <w:rPr>
          <w:rFonts w:ascii="Times New Roman" w:hAnsi="Times New Roman" w:cs="Times New Roman"/>
          <w:sz w:val="24"/>
          <w:szCs w:val="24"/>
        </w:rPr>
        <w:t>‒</w:t>
      </w:r>
      <w:r w:rsidRPr="00D44D87">
        <w:rPr>
          <w:rFonts w:ascii="Times New Roman" w:hAnsi="Times New Roman" w:cs="Times New Roman"/>
          <w:sz w:val="24"/>
          <w:szCs w:val="24"/>
        </w:rPr>
        <w:t xml:space="preserve"> мать, Б1 и Б2 </w:t>
      </w:r>
      <w:r w:rsidR="0088534A">
        <w:rPr>
          <w:rFonts w:ascii="Times New Roman" w:hAnsi="Times New Roman" w:cs="Times New Roman"/>
          <w:sz w:val="24"/>
          <w:szCs w:val="24"/>
        </w:rPr>
        <w:t>‒</w:t>
      </w:r>
      <w:r w:rsidRPr="00D44D87">
        <w:rPr>
          <w:rFonts w:ascii="Times New Roman" w:hAnsi="Times New Roman" w:cs="Times New Roman"/>
          <w:sz w:val="24"/>
          <w:szCs w:val="24"/>
        </w:rPr>
        <w:t xml:space="preserve"> б</w:t>
      </w:r>
      <w:r w:rsidR="0088534A">
        <w:rPr>
          <w:rFonts w:ascii="Times New Roman" w:hAnsi="Times New Roman" w:cs="Times New Roman"/>
          <w:sz w:val="24"/>
          <w:szCs w:val="24"/>
        </w:rPr>
        <w:t>р</w:t>
      </w:r>
      <w:r w:rsidRPr="00D44D87">
        <w:rPr>
          <w:rFonts w:ascii="Times New Roman" w:hAnsi="Times New Roman" w:cs="Times New Roman"/>
          <w:sz w:val="24"/>
          <w:szCs w:val="24"/>
        </w:rPr>
        <w:t>атья-близнецы.</w:t>
      </w:r>
    </w:p>
    <w:p w:rsidR="00D44D87" w:rsidRDefault="00D44D87" w:rsidP="00463E05">
      <w:pPr>
        <w:spacing w:after="0" w:line="240" w:lineRule="auto"/>
        <w:jc w:val="both"/>
        <w:rPr>
          <w:rFonts w:ascii="Times New Roman" w:hAnsi="Times New Roman" w:cs="Times New Roman"/>
          <w:sz w:val="24"/>
          <w:szCs w:val="24"/>
        </w:rPr>
      </w:pPr>
    </w:p>
    <w:tbl>
      <w:tblPr>
        <w:tblStyle w:val="a3"/>
        <w:tblW w:w="0" w:type="auto"/>
        <w:tblLook w:val="04A0"/>
      </w:tblPr>
      <w:tblGrid>
        <w:gridCol w:w="959"/>
        <w:gridCol w:w="2223"/>
        <w:gridCol w:w="2224"/>
        <w:gridCol w:w="2224"/>
        <w:gridCol w:w="2224"/>
      </w:tblGrid>
      <w:tr w:rsidR="0088534A" w:rsidTr="0088534A">
        <w:tc>
          <w:tcPr>
            <w:tcW w:w="959" w:type="dxa"/>
            <w:vAlign w:val="center"/>
          </w:tcPr>
          <w:p w:rsidR="0088534A" w:rsidRPr="0088534A" w:rsidRDefault="0088534A" w:rsidP="0088534A">
            <w:pPr>
              <w:jc w:val="center"/>
              <w:rPr>
                <w:rFonts w:ascii="Arial" w:hAnsi="Arial" w:cs="Arial"/>
                <w:b/>
                <w:sz w:val="20"/>
                <w:szCs w:val="20"/>
              </w:rPr>
            </w:pPr>
            <w:r w:rsidRPr="0088534A">
              <w:rPr>
                <w:rFonts w:ascii="Arial" w:hAnsi="Arial" w:cs="Arial"/>
                <w:b/>
                <w:sz w:val="20"/>
                <w:szCs w:val="20"/>
              </w:rPr>
              <w:t>Шаг</w:t>
            </w:r>
          </w:p>
        </w:tc>
        <w:tc>
          <w:tcPr>
            <w:tcW w:w="2223" w:type="dxa"/>
            <w:vAlign w:val="center"/>
          </w:tcPr>
          <w:p w:rsidR="0088534A" w:rsidRPr="0088534A" w:rsidRDefault="0088534A" w:rsidP="0088534A">
            <w:pPr>
              <w:jc w:val="center"/>
              <w:rPr>
                <w:rFonts w:ascii="Arial" w:hAnsi="Arial" w:cs="Arial"/>
                <w:b/>
                <w:sz w:val="20"/>
                <w:szCs w:val="20"/>
              </w:rPr>
            </w:pPr>
            <w:r w:rsidRPr="0088534A">
              <w:rPr>
                <w:rFonts w:ascii="Arial" w:hAnsi="Arial" w:cs="Arial"/>
                <w:b/>
                <w:sz w:val="20"/>
                <w:szCs w:val="20"/>
              </w:rPr>
              <w:t>Берег 1</w:t>
            </w:r>
          </w:p>
        </w:tc>
        <w:tc>
          <w:tcPr>
            <w:tcW w:w="2224" w:type="dxa"/>
            <w:vAlign w:val="center"/>
          </w:tcPr>
          <w:p w:rsidR="0088534A" w:rsidRPr="0088534A" w:rsidRDefault="0088534A" w:rsidP="0088534A">
            <w:pPr>
              <w:jc w:val="center"/>
              <w:rPr>
                <w:rFonts w:ascii="Arial" w:hAnsi="Arial" w:cs="Arial"/>
                <w:b/>
                <w:sz w:val="20"/>
                <w:szCs w:val="20"/>
              </w:rPr>
            </w:pPr>
            <w:r w:rsidRPr="0088534A">
              <w:rPr>
                <w:rFonts w:ascii="Arial" w:hAnsi="Arial" w:cs="Arial"/>
                <w:b/>
                <w:sz w:val="20"/>
                <w:szCs w:val="20"/>
              </w:rPr>
              <w:t>В лодке</w:t>
            </w:r>
          </w:p>
        </w:tc>
        <w:tc>
          <w:tcPr>
            <w:tcW w:w="2224" w:type="dxa"/>
            <w:vAlign w:val="center"/>
          </w:tcPr>
          <w:p w:rsidR="0088534A" w:rsidRPr="0088534A" w:rsidRDefault="0088534A" w:rsidP="0088534A">
            <w:pPr>
              <w:jc w:val="center"/>
              <w:rPr>
                <w:rFonts w:ascii="Arial" w:hAnsi="Arial" w:cs="Arial"/>
                <w:b/>
                <w:sz w:val="20"/>
                <w:szCs w:val="20"/>
              </w:rPr>
            </w:pPr>
            <w:r w:rsidRPr="0088534A">
              <w:rPr>
                <w:rFonts w:ascii="Arial" w:hAnsi="Arial" w:cs="Arial"/>
                <w:b/>
                <w:sz w:val="20"/>
                <w:szCs w:val="20"/>
              </w:rPr>
              <w:t>Направление</w:t>
            </w:r>
          </w:p>
        </w:tc>
        <w:tc>
          <w:tcPr>
            <w:tcW w:w="2224" w:type="dxa"/>
            <w:vAlign w:val="center"/>
          </w:tcPr>
          <w:p w:rsidR="0088534A" w:rsidRPr="0088534A" w:rsidRDefault="0088534A" w:rsidP="0088534A">
            <w:pPr>
              <w:jc w:val="center"/>
              <w:rPr>
                <w:rFonts w:ascii="Arial" w:hAnsi="Arial" w:cs="Arial"/>
                <w:b/>
                <w:sz w:val="20"/>
                <w:szCs w:val="20"/>
              </w:rPr>
            </w:pPr>
            <w:r w:rsidRPr="0088534A">
              <w:rPr>
                <w:rFonts w:ascii="Arial" w:hAnsi="Arial" w:cs="Arial"/>
                <w:b/>
                <w:sz w:val="20"/>
                <w:szCs w:val="20"/>
              </w:rPr>
              <w:t>Берег 2</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1</w:t>
            </w:r>
          </w:p>
        </w:tc>
        <w:tc>
          <w:tcPr>
            <w:tcW w:w="2223" w:type="dxa"/>
            <w:vAlign w:val="center"/>
          </w:tcPr>
          <w:p w:rsidR="0088534A" w:rsidRDefault="005519BC" w:rsidP="005519BC">
            <w:pPr>
              <w:jc w:val="center"/>
              <w:rPr>
                <w:rFonts w:ascii="Times New Roman" w:hAnsi="Times New Roman" w:cs="Times New Roman"/>
                <w:sz w:val="24"/>
                <w:szCs w:val="24"/>
              </w:rPr>
            </w:pPr>
            <w:r>
              <w:rPr>
                <w:rFonts w:ascii="Times New Roman" w:hAnsi="Times New Roman" w:cs="Times New Roman"/>
                <w:sz w:val="24"/>
                <w:szCs w:val="24"/>
              </w:rPr>
              <w:t>М, О</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 xml:space="preserve">Б1, </w:t>
            </w:r>
            <w:r w:rsidR="005519BC">
              <w:rPr>
                <w:rFonts w:ascii="Times New Roman" w:hAnsi="Times New Roman" w:cs="Times New Roman"/>
                <w:sz w:val="24"/>
                <w:szCs w:val="24"/>
              </w:rPr>
              <w:t>Б2</w:t>
            </w:r>
          </w:p>
        </w:tc>
        <w:tc>
          <w:tcPr>
            <w:tcW w:w="2224" w:type="dxa"/>
            <w:vAlign w:val="center"/>
          </w:tcPr>
          <w:p w:rsidR="0088534A" w:rsidRDefault="005519BC" w:rsidP="005519BC">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Б1, Б2</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2</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 О, Б1</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Б1</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Б2</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3</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О, Б1</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 Б2</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4</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О, Б1, Б2</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5</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О</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 Б1, Б2</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6</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О, Б2</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 Б1</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7</w:t>
            </w:r>
          </w:p>
        </w:tc>
        <w:tc>
          <w:tcPr>
            <w:tcW w:w="2223"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О</w:t>
            </w:r>
          </w:p>
        </w:tc>
        <w:tc>
          <w:tcPr>
            <w:tcW w:w="2224" w:type="dxa"/>
            <w:vAlign w:val="center"/>
          </w:tcPr>
          <w:p w:rsidR="0088534A" w:rsidRDefault="000F4802" w:rsidP="005519BC">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88534A" w:rsidRDefault="000F4802" w:rsidP="005519BC">
            <w:pPr>
              <w:jc w:val="center"/>
              <w:rPr>
                <w:rFonts w:ascii="Times New Roman" w:hAnsi="Times New Roman" w:cs="Times New Roman"/>
                <w:sz w:val="24"/>
                <w:szCs w:val="24"/>
              </w:rPr>
            </w:pPr>
            <w:r>
              <w:rPr>
                <w:rFonts w:ascii="Times New Roman" w:hAnsi="Times New Roman" w:cs="Times New Roman"/>
                <w:sz w:val="24"/>
                <w:szCs w:val="24"/>
              </w:rPr>
              <w:t>М, Б1, О</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8</w:t>
            </w:r>
          </w:p>
        </w:tc>
        <w:tc>
          <w:tcPr>
            <w:tcW w:w="2223" w:type="dxa"/>
            <w:vAlign w:val="center"/>
          </w:tcPr>
          <w:p w:rsidR="0088534A" w:rsidRDefault="00C60D7E" w:rsidP="005519BC">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88534A" w:rsidRDefault="00C60D7E" w:rsidP="005519BC">
            <w:pPr>
              <w:jc w:val="center"/>
              <w:rPr>
                <w:rFonts w:ascii="Times New Roman" w:hAnsi="Times New Roman" w:cs="Times New Roman"/>
                <w:sz w:val="24"/>
                <w:szCs w:val="24"/>
              </w:rPr>
            </w:pPr>
            <w:r>
              <w:rPr>
                <w:rFonts w:ascii="Times New Roman" w:hAnsi="Times New Roman" w:cs="Times New Roman"/>
                <w:sz w:val="24"/>
                <w:szCs w:val="24"/>
              </w:rPr>
              <w:t>Б1</w:t>
            </w:r>
          </w:p>
        </w:tc>
        <w:tc>
          <w:tcPr>
            <w:tcW w:w="2224" w:type="dxa"/>
            <w:vAlign w:val="center"/>
          </w:tcPr>
          <w:p w:rsidR="0088534A" w:rsidRDefault="00C60D7E" w:rsidP="005519BC">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88534A" w:rsidRDefault="00C60D7E" w:rsidP="005519BC">
            <w:pPr>
              <w:jc w:val="center"/>
              <w:rPr>
                <w:rFonts w:ascii="Times New Roman" w:hAnsi="Times New Roman" w:cs="Times New Roman"/>
                <w:sz w:val="24"/>
                <w:szCs w:val="24"/>
              </w:rPr>
            </w:pPr>
            <w:r>
              <w:rPr>
                <w:rFonts w:ascii="Times New Roman" w:hAnsi="Times New Roman" w:cs="Times New Roman"/>
                <w:sz w:val="24"/>
                <w:szCs w:val="24"/>
              </w:rPr>
              <w:t>М, О</w:t>
            </w:r>
          </w:p>
        </w:tc>
      </w:tr>
      <w:tr w:rsidR="0088534A" w:rsidTr="0088534A">
        <w:tc>
          <w:tcPr>
            <w:tcW w:w="959" w:type="dxa"/>
            <w:vAlign w:val="center"/>
          </w:tcPr>
          <w:p w:rsidR="0088534A" w:rsidRDefault="0088534A" w:rsidP="0088534A">
            <w:pPr>
              <w:jc w:val="center"/>
              <w:rPr>
                <w:rFonts w:ascii="Times New Roman" w:hAnsi="Times New Roman" w:cs="Times New Roman"/>
                <w:sz w:val="24"/>
                <w:szCs w:val="24"/>
              </w:rPr>
            </w:pPr>
            <w:r>
              <w:rPr>
                <w:rFonts w:ascii="Times New Roman" w:hAnsi="Times New Roman" w:cs="Times New Roman"/>
                <w:sz w:val="24"/>
                <w:szCs w:val="24"/>
              </w:rPr>
              <w:t>9</w:t>
            </w:r>
          </w:p>
        </w:tc>
        <w:tc>
          <w:tcPr>
            <w:tcW w:w="2223" w:type="dxa"/>
            <w:vAlign w:val="center"/>
          </w:tcPr>
          <w:p w:rsidR="0088534A" w:rsidRDefault="0088534A" w:rsidP="005519BC">
            <w:pPr>
              <w:jc w:val="center"/>
              <w:rPr>
                <w:rFonts w:ascii="Times New Roman" w:hAnsi="Times New Roman" w:cs="Times New Roman"/>
                <w:sz w:val="24"/>
                <w:szCs w:val="24"/>
              </w:rPr>
            </w:pPr>
          </w:p>
        </w:tc>
        <w:tc>
          <w:tcPr>
            <w:tcW w:w="2224" w:type="dxa"/>
            <w:vAlign w:val="center"/>
          </w:tcPr>
          <w:p w:rsidR="0088534A" w:rsidRDefault="00C60D7E" w:rsidP="005519BC">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88534A" w:rsidRDefault="00C60D7E" w:rsidP="005519BC">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88534A" w:rsidRDefault="00C60D7E" w:rsidP="005519BC">
            <w:pPr>
              <w:jc w:val="center"/>
              <w:rPr>
                <w:rFonts w:ascii="Times New Roman" w:hAnsi="Times New Roman" w:cs="Times New Roman"/>
                <w:sz w:val="24"/>
                <w:szCs w:val="24"/>
              </w:rPr>
            </w:pPr>
            <w:r>
              <w:rPr>
                <w:rFonts w:ascii="Times New Roman" w:hAnsi="Times New Roman" w:cs="Times New Roman"/>
                <w:sz w:val="24"/>
                <w:szCs w:val="24"/>
              </w:rPr>
              <w:t>М, О, Б1, Б2</w:t>
            </w:r>
          </w:p>
        </w:tc>
      </w:tr>
    </w:tbl>
    <w:p w:rsidR="00D44D87" w:rsidRDefault="00D44D87" w:rsidP="00463E05">
      <w:pPr>
        <w:spacing w:after="0" w:line="240" w:lineRule="auto"/>
        <w:jc w:val="both"/>
        <w:rPr>
          <w:rFonts w:ascii="Times New Roman" w:hAnsi="Times New Roman" w:cs="Times New Roman"/>
          <w:sz w:val="24"/>
          <w:szCs w:val="24"/>
        </w:rPr>
      </w:pPr>
    </w:p>
    <w:p w:rsidR="00782123" w:rsidRPr="00966B80" w:rsidRDefault="00782123" w:rsidP="00782123">
      <w:pPr>
        <w:spacing w:after="0" w:line="240" w:lineRule="auto"/>
        <w:jc w:val="both"/>
        <w:rPr>
          <w:rFonts w:ascii="Times New Roman" w:hAnsi="Times New Roman" w:cs="Times New Roman"/>
          <w:sz w:val="24"/>
          <w:szCs w:val="24"/>
        </w:rPr>
      </w:pPr>
    </w:p>
    <w:p w:rsidR="00782123" w:rsidRPr="00374D4F" w:rsidRDefault="00782123" w:rsidP="00782123">
      <w:pPr>
        <w:spacing w:after="0" w:line="240" w:lineRule="auto"/>
        <w:jc w:val="center"/>
        <w:rPr>
          <w:rFonts w:ascii="Times New Roman" w:eastAsia="Times New Roman" w:hAnsi="Times New Roman" w:cs="Times New Roman"/>
          <w:b/>
          <w:bCs/>
          <w:sz w:val="24"/>
          <w:szCs w:val="24"/>
        </w:rPr>
      </w:pPr>
      <w:r w:rsidRPr="00374D4F">
        <w:rPr>
          <w:rFonts w:ascii="Times New Roman" w:eastAsia="Times New Roman" w:hAnsi="Times New Roman" w:cs="Times New Roman"/>
          <w:b/>
          <w:bCs/>
          <w:sz w:val="24"/>
          <w:szCs w:val="24"/>
        </w:rPr>
        <w:t>Замечание</w:t>
      </w:r>
    </w:p>
    <w:p w:rsidR="00782123" w:rsidRPr="005D68A8" w:rsidRDefault="00782123" w:rsidP="00782123">
      <w:pPr>
        <w:spacing w:after="0" w:line="240" w:lineRule="auto"/>
        <w:rPr>
          <w:rFonts w:ascii="Times New Roman" w:eastAsia="Times New Roman" w:hAnsi="Times New Roman" w:cs="Times New Roman"/>
          <w:sz w:val="24"/>
          <w:szCs w:val="24"/>
        </w:rPr>
      </w:pPr>
    </w:p>
    <w:p w:rsidR="00782123" w:rsidRPr="00281199" w:rsidRDefault="00782123" w:rsidP="00782123">
      <w:pPr>
        <w:numPr>
          <w:ilvl w:val="0"/>
          <w:numId w:val="14"/>
        </w:numPr>
        <w:tabs>
          <w:tab w:val="clear" w:pos="720"/>
          <w:tab w:val="num" w:pos="1068"/>
        </w:tabs>
        <w:spacing w:after="0" w:line="240"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урока</w:t>
      </w:r>
      <w:r w:rsidRPr="00281199">
        <w:rPr>
          <w:rFonts w:ascii="Times New Roman" w:eastAsia="Times New Roman" w:hAnsi="Times New Roman" w:cs="Times New Roman"/>
          <w:sz w:val="24"/>
          <w:szCs w:val="24"/>
        </w:rPr>
        <w:t xml:space="preserve"> носит рекомендательный характер и рассчитан</w:t>
      </w:r>
      <w:r>
        <w:rPr>
          <w:rFonts w:ascii="Times New Roman" w:eastAsia="Times New Roman" w:hAnsi="Times New Roman" w:cs="Times New Roman"/>
          <w:sz w:val="24"/>
          <w:szCs w:val="24"/>
        </w:rPr>
        <w:t>а</w:t>
      </w:r>
      <w:r w:rsidRPr="00281199">
        <w:rPr>
          <w:rFonts w:ascii="Times New Roman" w:eastAsia="Times New Roman" w:hAnsi="Times New Roman" w:cs="Times New Roman"/>
          <w:sz w:val="24"/>
          <w:szCs w:val="24"/>
        </w:rPr>
        <w:t xml:space="preserve"> на творческое </w:t>
      </w:r>
      <w:r>
        <w:rPr>
          <w:rFonts w:ascii="Times New Roman" w:eastAsia="Times New Roman" w:hAnsi="Times New Roman" w:cs="Times New Roman"/>
          <w:sz w:val="24"/>
          <w:szCs w:val="24"/>
        </w:rPr>
        <w:t>её</w:t>
      </w:r>
      <w:r w:rsidRPr="00281199">
        <w:rPr>
          <w:rFonts w:ascii="Times New Roman" w:eastAsia="Times New Roman" w:hAnsi="Times New Roman" w:cs="Times New Roman"/>
          <w:sz w:val="24"/>
          <w:szCs w:val="24"/>
        </w:rPr>
        <w:t xml:space="preserve"> использование с учетом конкретных условий работы, уровня подготовки класса, индивидуальных особенностей учителя.</w:t>
      </w:r>
    </w:p>
    <w:p w:rsidR="00782123" w:rsidRPr="005D68A8" w:rsidRDefault="00782123" w:rsidP="00782123">
      <w:pPr>
        <w:spacing w:after="0" w:line="240" w:lineRule="auto"/>
        <w:rPr>
          <w:rFonts w:ascii="Times New Roman" w:eastAsia="Times New Roman" w:hAnsi="Times New Roman" w:cs="Times New Roman"/>
          <w:sz w:val="24"/>
          <w:szCs w:val="24"/>
        </w:rPr>
      </w:pPr>
    </w:p>
    <w:p w:rsidR="00782123" w:rsidRPr="00374D4F" w:rsidRDefault="00782123" w:rsidP="00782123">
      <w:pPr>
        <w:spacing w:after="0" w:line="240" w:lineRule="auto"/>
        <w:jc w:val="center"/>
        <w:rPr>
          <w:rFonts w:ascii="Times New Roman" w:eastAsia="Times New Roman" w:hAnsi="Times New Roman" w:cs="Times New Roman"/>
          <w:b/>
          <w:bCs/>
          <w:sz w:val="24"/>
          <w:szCs w:val="24"/>
        </w:rPr>
      </w:pPr>
      <w:r w:rsidRPr="00374D4F">
        <w:rPr>
          <w:rFonts w:ascii="Times New Roman" w:eastAsia="Times New Roman" w:hAnsi="Times New Roman" w:cs="Times New Roman"/>
          <w:b/>
          <w:bCs/>
          <w:sz w:val="24"/>
          <w:szCs w:val="24"/>
        </w:rPr>
        <w:t>Литература</w:t>
      </w:r>
    </w:p>
    <w:p w:rsidR="00782123" w:rsidRPr="005D68A8" w:rsidRDefault="00782123" w:rsidP="00782123">
      <w:pPr>
        <w:spacing w:after="0" w:line="240" w:lineRule="auto"/>
        <w:rPr>
          <w:rFonts w:ascii="Times New Roman" w:eastAsia="Times New Roman" w:hAnsi="Times New Roman" w:cs="Times New Roman"/>
          <w:sz w:val="24"/>
          <w:szCs w:val="24"/>
        </w:rPr>
      </w:pPr>
    </w:p>
    <w:p w:rsidR="00782123" w:rsidRPr="00B7360D" w:rsidRDefault="00782123" w:rsidP="00782123">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Программа для основной школы: 5-6 классы. 7-9 классы / Л.Л. Босова, А.Ю. Босова. — 3-е изд. — М.: БИНОМ. Лаборатория званий, 2015. — 88 с.: ил. — (Программы и планирование).</w:t>
      </w:r>
    </w:p>
    <w:p w:rsidR="00782123" w:rsidRPr="00B7360D" w:rsidRDefault="00782123" w:rsidP="00782123">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 xml:space="preserve">Информатика: методическое пособие для 5-б классов / Л.Л. Босова, А.Ю. Босова. — М.: БИНОМ. Лаборатория знаний, 2014. — 384 c.: ил. </w:t>
      </w:r>
    </w:p>
    <w:p w:rsidR="00782123" w:rsidRPr="00B7360D" w:rsidRDefault="00782123" w:rsidP="00782123">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учебник для 5 класса / Л.Л. Босова, А Ю. Босова. — М.; БИНОМ. Л</w:t>
      </w:r>
      <w:r w:rsidRPr="00B7360D">
        <w:rPr>
          <w:rFonts w:ascii="Times New Roman" w:hAnsi="Times New Roman" w:cs="Times New Roman"/>
          <w:sz w:val="24"/>
          <w:szCs w:val="24"/>
        </w:rPr>
        <w:t>а</w:t>
      </w:r>
      <w:r w:rsidRPr="00B7360D">
        <w:rPr>
          <w:rFonts w:ascii="Times New Roman" w:hAnsi="Times New Roman" w:cs="Times New Roman"/>
          <w:sz w:val="24"/>
          <w:szCs w:val="24"/>
        </w:rPr>
        <w:t>боратория знаний, 2013. — 184 с.: ил.</w:t>
      </w:r>
    </w:p>
    <w:p w:rsidR="00782123" w:rsidRPr="00B7360D" w:rsidRDefault="00782123" w:rsidP="00782123">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рабочая тетрадь для 5 класса: в 2 ч. Ч.1 / Л.Л. Босова, А.Ю. Босова. — 5-е изд., стереотип. — М.: БИНОМ. Лаборатория званий, 2020. — 88 с.: ил.</w:t>
      </w:r>
    </w:p>
    <w:p w:rsidR="00782123" w:rsidRPr="00B7360D" w:rsidRDefault="00782123" w:rsidP="00782123">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рабочая тетрадь для 5 класса: в 2 ч. Ч.2 / Л.Л. Босова, А.Ю. Босова. — 5-е изд., стереотип. — М.: БИНОМ. Лаборатория званий, 2020. — 88 с.: ил.</w:t>
      </w:r>
    </w:p>
    <w:p w:rsidR="00782123" w:rsidRPr="005C5D77" w:rsidRDefault="00782123" w:rsidP="00782123">
      <w:pPr>
        <w:spacing w:after="0" w:line="240" w:lineRule="auto"/>
        <w:jc w:val="both"/>
        <w:rPr>
          <w:rFonts w:ascii="Times New Roman" w:hAnsi="Times New Roman" w:cs="Times New Roman"/>
          <w:sz w:val="24"/>
          <w:szCs w:val="24"/>
        </w:rPr>
      </w:pPr>
    </w:p>
    <w:p w:rsidR="00782123" w:rsidRPr="00966B80" w:rsidRDefault="00782123" w:rsidP="00782123">
      <w:pPr>
        <w:spacing w:after="0" w:line="240" w:lineRule="auto"/>
        <w:jc w:val="both"/>
        <w:rPr>
          <w:rFonts w:ascii="Times New Roman" w:hAnsi="Times New Roman" w:cs="Times New Roman"/>
          <w:sz w:val="24"/>
          <w:szCs w:val="24"/>
        </w:rPr>
      </w:pPr>
    </w:p>
    <w:p w:rsidR="005519BC" w:rsidRDefault="005519BC" w:rsidP="00463E05">
      <w:pPr>
        <w:spacing w:after="0" w:line="240" w:lineRule="auto"/>
        <w:jc w:val="both"/>
        <w:rPr>
          <w:rFonts w:ascii="Times New Roman" w:hAnsi="Times New Roman" w:cs="Times New Roman"/>
          <w:sz w:val="24"/>
          <w:szCs w:val="24"/>
        </w:rPr>
      </w:pPr>
    </w:p>
    <w:p w:rsidR="00D44D87" w:rsidRPr="00EE3360" w:rsidRDefault="00D44D87" w:rsidP="00463E05">
      <w:pPr>
        <w:spacing w:after="0" w:line="240" w:lineRule="auto"/>
        <w:jc w:val="both"/>
        <w:rPr>
          <w:rFonts w:ascii="Times New Roman" w:hAnsi="Times New Roman" w:cs="Times New Roman"/>
          <w:sz w:val="24"/>
          <w:szCs w:val="24"/>
        </w:rPr>
      </w:pPr>
    </w:p>
    <w:sectPr w:rsidR="00D44D87" w:rsidRPr="00EE3360" w:rsidSect="00EE3360">
      <w:footerReference w:type="default" r:id="rId14"/>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19B" w:rsidRDefault="00D5719B" w:rsidP="00EE3360">
      <w:pPr>
        <w:spacing w:after="0" w:line="240" w:lineRule="auto"/>
      </w:pPr>
      <w:r>
        <w:separator/>
      </w:r>
    </w:p>
  </w:endnote>
  <w:endnote w:type="continuationSeparator" w:id="0">
    <w:p w:rsidR="00D5719B" w:rsidRDefault="00D5719B" w:rsidP="00EE33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585"/>
      <w:docPartObj>
        <w:docPartGallery w:val="Page Numbers (Bottom of Page)"/>
        <w:docPartUnique/>
      </w:docPartObj>
    </w:sdtPr>
    <w:sdtEndPr>
      <w:rPr>
        <w:rFonts w:ascii="Times New Roman" w:hAnsi="Times New Roman" w:cs="Times New Roman"/>
        <w:sz w:val="24"/>
        <w:szCs w:val="24"/>
      </w:rPr>
    </w:sdtEndPr>
    <w:sdtContent>
      <w:p w:rsidR="005519BC" w:rsidRPr="00EE3360" w:rsidRDefault="005519BC">
        <w:pPr>
          <w:pStyle w:val="a6"/>
          <w:jc w:val="right"/>
          <w:rPr>
            <w:rFonts w:ascii="Times New Roman" w:hAnsi="Times New Roman" w:cs="Times New Roman"/>
            <w:sz w:val="24"/>
            <w:szCs w:val="24"/>
          </w:rPr>
        </w:pPr>
        <w:r w:rsidRPr="00EE3360">
          <w:rPr>
            <w:rFonts w:ascii="Times New Roman" w:hAnsi="Times New Roman" w:cs="Times New Roman"/>
            <w:sz w:val="24"/>
            <w:szCs w:val="24"/>
          </w:rPr>
          <w:fldChar w:fldCharType="begin"/>
        </w:r>
        <w:r w:rsidRPr="00EE3360">
          <w:rPr>
            <w:rFonts w:ascii="Times New Roman" w:hAnsi="Times New Roman" w:cs="Times New Roman"/>
            <w:sz w:val="24"/>
            <w:szCs w:val="24"/>
          </w:rPr>
          <w:instrText xml:space="preserve"> PAGE   \* MERGEFORMAT </w:instrText>
        </w:r>
        <w:r w:rsidRPr="00EE3360">
          <w:rPr>
            <w:rFonts w:ascii="Times New Roman" w:hAnsi="Times New Roman" w:cs="Times New Roman"/>
            <w:sz w:val="24"/>
            <w:szCs w:val="24"/>
          </w:rPr>
          <w:fldChar w:fldCharType="separate"/>
        </w:r>
        <w:r w:rsidR="00D5719B">
          <w:rPr>
            <w:rFonts w:ascii="Times New Roman" w:hAnsi="Times New Roman" w:cs="Times New Roman"/>
            <w:noProof/>
            <w:sz w:val="24"/>
            <w:szCs w:val="24"/>
          </w:rPr>
          <w:t>1</w:t>
        </w:r>
        <w:r w:rsidRPr="00EE3360">
          <w:rPr>
            <w:rFonts w:ascii="Times New Roman" w:hAnsi="Times New Roman" w:cs="Times New Roman"/>
            <w:sz w:val="24"/>
            <w:szCs w:val="24"/>
          </w:rPr>
          <w:fldChar w:fldCharType="end"/>
        </w:r>
      </w:p>
    </w:sdtContent>
  </w:sdt>
  <w:p w:rsidR="005519BC" w:rsidRDefault="005519B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19B" w:rsidRDefault="00D5719B" w:rsidP="00EE3360">
      <w:pPr>
        <w:spacing w:after="0" w:line="240" w:lineRule="auto"/>
      </w:pPr>
      <w:r>
        <w:separator/>
      </w:r>
    </w:p>
  </w:footnote>
  <w:footnote w:type="continuationSeparator" w:id="0">
    <w:p w:rsidR="00D5719B" w:rsidRDefault="00D5719B" w:rsidP="00EE33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317B0"/>
    <w:multiLevelType w:val="hybridMultilevel"/>
    <w:tmpl w:val="FAC61B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846790"/>
    <w:multiLevelType w:val="multilevel"/>
    <w:tmpl w:val="BA70DC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EE30D2"/>
    <w:multiLevelType w:val="hybridMultilevel"/>
    <w:tmpl w:val="40964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05291D"/>
    <w:multiLevelType w:val="hybridMultilevel"/>
    <w:tmpl w:val="E3C81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113079"/>
    <w:multiLevelType w:val="hybridMultilevel"/>
    <w:tmpl w:val="A30EE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0E59D6"/>
    <w:multiLevelType w:val="hybridMultilevel"/>
    <w:tmpl w:val="F1701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930216"/>
    <w:multiLevelType w:val="hybridMultilevel"/>
    <w:tmpl w:val="EB6645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826DF5"/>
    <w:multiLevelType w:val="hybridMultilevel"/>
    <w:tmpl w:val="244E2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0C3316"/>
    <w:multiLevelType w:val="hybridMultilevel"/>
    <w:tmpl w:val="EA020D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362732"/>
    <w:multiLevelType w:val="hybridMultilevel"/>
    <w:tmpl w:val="DCB6B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AE4F13"/>
    <w:multiLevelType w:val="hybridMultilevel"/>
    <w:tmpl w:val="9B8A9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4E00FF"/>
    <w:multiLevelType w:val="hybridMultilevel"/>
    <w:tmpl w:val="AC4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BE345D"/>
    <w:multiLevelType w:val="hybridMultilevel"/>
    <w:tmpl w:val="004EF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EF5607"/>
    <w:multiLevelType w:val="hybridMultilevel"/>
    <w:tmpl w:val="436E3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2314B2"/>
    <w:multiLevelType w:val="hybridMultilevel"/>
    <w:tmpl w:val="B9C440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3"/>
  </w:num>
  <w:num w:numId="3">
    <w:abstractNumId w:val="2"/>
  </w:num>
  <w:num w:numId="4">
    <w:abstractNumId w:val="6"/>
  </w:num>
  <w:num w:numId="5">
    <w:abstractNumId w:val="11"/>
  </w:num>
  <w:num w:numId="6">
    <w:abstractNumId w:val="10"/>
  </w:num>
  <w:num w:numId="7">
    <w:abstractNumId w:val="12"/>
  </w:num>
  <w:num w:numId="8">
    <w:abstractNumId w:val="0"/>
  </w:num>
  <w:num w:numId="9">
    <w:abstractNumId w:val="3"/>
  </w:num>
  <w:num w:numId="10">
    <w:abstractNumId w:val="14"/>
  </w:num>
  <w:num w:numId="11">
    <w:abstractNumId w:val="7"/>
  </w:num>
  <w:num w:numId="12">
    <w:abstractNumId w:val="8"/>
  </w:num>
  <w:num w:numId="13">
    <w:abstractNumId w:val="5"/>
  </w:num>
  <w:num w:numId="14">
    <w:abstractNumId w:val="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savePreviewPicture/>
  <w:footnotePr>
    <w:footnote w:id="-1"/>
    <w:footnote w:id="0"/>
  </w:footnotePr>
  <w:endnotePr>
    <w:endnote w:id="-1"/>
    <w:endnote w:id="0"/>
  </w:endnotePr>
  <w:compat/>
  <w:rsids>
    <w:rsidRoot w:val="00EE3360"/>
    <w:rsid w:val="00037BFE"/>
    <w:rsid w:val="000F4802"/>
    <w:rsid w:val="00182434"/>
    <w:rsid w:val="001834D4"/>
    <w:rsid w:val="001974CF"/>
    <w:rsid w:val="00197E18"/>
    <w:rsid w:val="002B1C9A"/>
    <w:rsid w:val="00307A91"/>
    <w:rsid w:val="003678B2"/>
    <w:rsid w:val="00412E66"/>
    <w:rsid w:val="00416A50"/>
    <w:rsid w:val="00463E05"/>
    <w:rsid w:val="005519BC"/>
    <w:rsid w:val="00662111"/>
    <w:rsid w:val="00672785"/>
    <w:rsid w:val="006A4BEB"/>
    <w:rsid w:val="006A582C"/>
    <w:rsid w:val="00725D58"/>
    <w:rsid w:val="00751491"/>
    <w:rsid w:val="00782123"/>
    <w:rsid w:val="00811118"/>
    <w:rsid w:val="0088534A"/>
    <w:rsid w:val="008E0B48"/>
    <w:rsid w:val="00902FBC"/>
    <w:rsid w:val="009F163B"/>
    <w:rsid w:val="00A06CE3"/>
    <w:rsid w:val="00AA664D"/>
    <w:rsid w:val="00C60D7E"/>
    <w:rsid w:val="00C93BEB"/>
    <w:rsid w:val="00CF71D4"/>
    <w:rsid w:val="00D30C9A"/>
    <w:rsid w:val="00D37CDE"/>
    <w:rsid w:val="00D44D87"/>
    <w:rsid w:val="00D5719B"/>
    <w:rsid w:val="00D62565"/>
    <w:rsid w:val="00D77E37"/>
    <w:rsid w:val="00DD21A3"/>
    <w:rsid w:val="00E52FC6"/>
    <w:rsid w:val="00EE3360"/>
    <w:rsid w:val="00F14ED4"/>
    <w:rsid w:val="00F60496"/>
    <w:rsid w:val="00FB27FD"/>
    <w:rsid w:val="00FB7EF6"/>
    <w:rsid w:val="00FC0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360"/>
    <w:rPr>
      <w:rFonts w:eastAsiaTheme="minorEastAsia"/>
      <w:lang w:eastAsia="ru-RU"/>
    </w:rPr>
  </w:style>
  <w:style w:type="paragraph" w:styleId="1">
    <w:name w:val="heading 1"/>
    <w:basedOn w:val="a"/>
    <w:link w:val="10"/>
    <w:uiPriority w:val="9"/>
    <w:qFormat/>
    <w:rsid w:val="005519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519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33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EE336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E3360"/>
    <w:rPr>
      <w:rFonts w:eastAsiaTheme="minorEastAsia"/>
      <w:lang w:eastAsia="ru-RU"/>
    </w:rPr>
  </w:style>
  <w:style w:type="paragraph" w:styleId="a6">
    <w:name w:val="footer"/>
    <w:basedOn w:val="a"/>
    <w:link w:val="a7"/>
    <w:uiPriority w:val="99"/>
    <w:unhideWhenUsed/>
    <w:rsid w:val="00EE33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3360"/>
    <w:rPr>
      <w:rFonts w:eastAsiaTheme="minorEastAsia"/>
      <w:lang w:eastAsia="ru-RU"/>
    </w:rPr>
  </w:style>
  <w:style w:type="paragraph" w:styleId="a8">
    <w:name w:val="List Paragraph"/>
    <w:basedOn w:val="a"/>
    <w:uiPriority w:val="34"/>
    <w:qFormat/>
    <w:rsid w:val="008E0B48"/>
    <w:pPr>
      <w:ind w:left="720"/>
      <w:contextualSpacing/>
    </w:pPr>
  </w:style>
  <w:style w:type="paragraph" w:styleId="a9">
    <w:name w:val="Balloon Text"/>
    <w:basedOn w:val="a"/>
    <w:link w:val="aa"/>
    <w:uiPriority w:val="99"/>
    <w:semiHidden/>
    <w:unhideWhenUsed/>
    <w:rsid w:val="00416A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6A50"/>
    <w:rPr>
      <w:rFonts w:ascii="Tahoma" w:eastAsiaTheme="minorEastAsia" w:hAnsi="Tahoma" w:cs="Tahoma"/>
      <w:sz w:val="16"/>
      <w:szCs w:val="16"/>
      <w:lang w:eastAsia="ru-RU"/>
    </w:rPr>
  </w:style>
  <w:style w:type="character" w:customStyle="1" w:styleId="10">
    <w:name w:val="Заголовок 1 Знак"/>
    <w:basedOn w:val="a0"/>
    <w:link w:val="1"/>
    <w:uiPriority w:val="9"/>
    <w:rsid w:val="005519B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519BC"/>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851837120">
      <w:bodyDiv w:val="1"/>
      <w:marLeft w:val="0"/>
      <w:marRight w:val="0"/>
      <w:marTop w:val="0"/>
      <w:marBottom w:val="0"/>
      <w:divBdr>
        <w:top w:val="none" w:sz="0" w:space="0" w:color="auto"/>
        <w:left w:val="none" w:sz="0" w:space="0" w:color="auto"/>
        <w:bottom w:val="none" w:sz="0" w:space="0" w:color="auto"/>
        <w:right w:val="none" w:sz="0" w:space="0" w:color="auto"/>
      </w:divBdr>
      <w:divsChild>
        <w:div w:id="343824379">
          <w:marLeft w:val="0"/>
          <w:marRight w:val="0"/>
          <w:marTop w:val="0"/>
          <w:marBottom w:val="0"/>
          <w:divBdr>
            <w:top w:val="none" w:sz="0" w:space="0" w:color="auto"/>
            <w:left w:val="none" w:sz="0" w:space="0" w:color="auto"/>
            <w:bottom w:val="none" w:sz="0" w:space="0" w:color="auto"/>
            <w:right w:val="none" w:sz="0" w:space="0" w:color="auto"/>
          </w:divBdr>
          <w:divsChild>
            <w:div w:id="750808215">
              <w:marLeft w:val="0"/>
              <w:marRight w:val="0"/>
              <w:marTop w:val="0"/>
              <w:marBottom w:val="0"/>
              <w:divBdr>
                <w:top w:val="none" w:sz="0" w:space="0" w:color="auto"/>
                <w:left w:val="none" w:sz="0" w:space="0" w:color="auto"/>
                <w:bottom w:val="none" w:sz="0" w:space="0" w:color="auto"/>
                <w:right w:val="none" w:sz="0" w:space="0" w:color="auto"/>
              </w:divBdr>
              <w:divsChild>
                <w:div w:id="1755280727">
                  <w:marLeft w:val="0"/>
                  <w:marRight w:val="0"/>
                  <w:marTop w:val="0"/>
                  <w:marBottom w:val="0"/>
                  <w:divBdr>
                    <w:top w:val="none" w:sz="0" w:space="0" w:color="auto"/>
                    <w:left w:val="none" w:sz="0" w:space="0" w:color="auto"/>
                    <w:bottom w:val="none" w:sz="0" w:space="0" w:color="auto"/>
                    <w:right w:val="none" w:sz="0" w:space="0" w:color="auto"/>
                  </w:divBdr>
                  <w:divsChild>
                    <w:div w:id="1979333739">
                      <w:marLeft w:val="0"/>
                      <w:marRight w:val="0"/>
                      <w:marTop w:val="0"/>
                      <w:marBottom w:val="0"/>
                      <w:divBdr>
                        <w:top w:val="none" w:sz="0" w:space="0" w:color="auto"/>
                        <w:left w:val="none" w:sz="0" w:space="0" w:color="auto"/>
                        <w:bottom w:val="none" w:sz="0" w:space="0" w:color="auto"/>
                        <w:right w:val="none" w:sz="0" w:space="0" w:color="auto"/>
                      </w:divBdr>
                      <w:divsChild>
                        <w:div w:id="1884096372">
                          <w:marLeft w:val="0"/>
                          <w:marRight w:val="0"/>
                          <w:marTop w:val="0"/>
                          <w:marBottom w:val="0"/>
                          <w:divBdr>
                            <w:top w:val="none" w:sz="0" w:space="0" w:color="auto"/>
                            <w:left w:val="none" w:sz="0" w:space="0" w:color="auto"/>
                            <w:bottom w:val="none" w:sz="0" w:space="0" w:color="auto"/>
                            <w:right w:val="none" w:sz="0" w:space="0" w:color="auto"/>
                          </w:divBdr>
                          <w:divsChild>
                            <w:div w:id="967668006">
                              <w:marLeft w:val="0"/>
                              <w:marRight w:val="0"/>
                              <w:marTop w:val="0"/>
                              <w:marBottom w:val="0"/>
                              <w:divBdr>
                                <w:top w:val="none" w:sz="0" w:space="0" w:color="auto"/>
                                <w:left w:val="none" w:sz="0" w:space="0" w:color="auto"/>
                                <w:bottom w:val="none" w:sz="0" w:space="0" w:color="auto"/>
                                <w:right w:val="none" w:sz="0" w:space="0" w:color="auto"/>
                              </w:divBdr>
                              <w:divsChild>
                                <w:div w:id="1108889911">
                                  <w:marLeft w:val="0"/>
                                  <w:marRight w:val="0"/>
                                  <w:marTop w:val="0"/>
                                  <w:marBottom w:val="0"/>
                                  <w:divBdr>
                                    <w:top w:val="none" w:sz="0" w:space="0" w:color="auto"/>
                                    <w:left w:val="none" w:sz="0" w:space="0" w:color="auto"/>
                                    <w:bottom w:val="none" w:sz="0" w:space="0" w:color="auto"/>
                                    <w:right w:val="none" w:sz="0" w:space="0" w:color="auto"/>
                                  </w:divBdr>
                                  <w:divsChild>
                                    <w:div w:id="563219986">
                                      <w:marLeft w:val="0"/>
                                      <w:marRight w:val="0"/>
                                      <w:marTop w:val="0"/>
                                      <w:marBottom w:val="0"/>
                                      <w:divBdr>
                                        <w:top w:val="none" w:sz="0" w:space="0" w:color="auto"/>
                                        <w:left w:val="none" w:sz="0" w:space="0" w:color="auto"/>
                                        <w:bottom w:val="none" w:sz="0" w:space="0" w:color="auto"/>
                                        <w:right w:val="none" w:sz="0" w:space="0" w:color="auto"/>
                                      </w:divBdr>
                                      <w:divsChild>
                                        <w:div w:id="578634017">
                                          <w:marLeft w:val="0"/>
                                          <w:marRight w:val="0"/>
                                          <w:marTop w:val="0"/>
                                          <w:marBottom w:val="0"/>
                                          <w:divBdr>
                                            <w:top w:val="none" w:sz="0" w:space="0" w:color="auto"/>
                                            <w:left w:val="none" w:sz="0" w:space="0" w:color="auto"/>
                                            <w:bottom w:val="none" w:sz="0" w:space="0" w:color="auto"/>
                                            <w:right w:val="none" w:sz="0" w:space="0" w:color="auto"/>
                                          </w:divBdr>
                                          <w:divsChild>
                                            <w:div w:id="664935320">
                                              <w:marLeft w:val="0"/>
                                              <w:marRight w:val="0"/>
                                              <w:marTop w:val="0"/>
                                              <w:marBottom w:val="0"/>
                                              <w:divBdr>
                                                <w:top w:val="none" w:sz="0" w:space="0" w:color="auto"/>
                                                <w:left w:val="none" w:sz="0" w:space="0" w:color="auto"/>
                                                <w:bottom w:val="none" w:sz="0" w:space="0" w:color="auto"/>
                                                <w:right w:val="none" w:sz="0" w:space="0" w:color="auto"/>
                                              </w:divBdr>
                                              <w:divsChild>
                                                <w:div w:id="758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6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EE8E8-60C0-41F0-8DB2-F707E9BE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1734</Words>
  <Characters>9889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27</cp:revision>
  <dcterms:created xsi:type="dcterms:W3CDTF">2023-03-20T04:45:00Z</dcterms:created>
  <dcterms:modified xsi:type="dcterms:W3CDTF">2023-03-20T07:55:00Z</dcterms:modified>
</cp:coreProperties>
</file>