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FB" w:rsidRPr="000256B4" w:rsidRDefault="00B957FB" w:rsidP="0002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B957FB" w:rsidRPr="000256B4" w:rsidRDefault="00B957FB" w:rsidP="0002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>для родителей (законных представителей)</w:t>
      </w:r>
    </w:p>
    <w:p w:rsidR="00B957FB" w:rsidRDefault="00B957FB" w:rsidP="00025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>по признакам суицидального поведения</w:t>
      </w:r>
    </w:p>
    <w:p w:rsidR="000256B4" w:rsidRPr="000256B4" w:rsidRDefault="000256B4" w:rsidP="000256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1. Стремление к постоянному длительному уединению, отстраненности от окружающих, включая родных и друзей.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2. Изменение (особенно резкое) режима сна, бессонница.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3. Падение учебной успеваемости.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4. Резкие частые смены настроения от апатии до агрессии.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5. Изменения во внешнем виде (Безразличное отношение к своему внешнему виду, неопрятность).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6. Раздача личных вещей в качестве подарков своим близким, друзьям.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7. Стремление «Привести свои дела в порядок».</w:t>
      </w:r>
    </w:p>
    <w:p w:rsidR="00B957FB" w:rsidRPr="000256B4" w:rsidRDefault="00B957FB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8.</w:t>
      </w:r>
      <w:r w:rsidR="00CA25CA" w:rsidRPr="000256B4">
        <w:rPr>
          <w:rFonts w:ascii="Times New Roman" w:hAnsi="Times New Roman" w:cs="Times New Roman"/>
          <w:sz w:val="24"/>
          <w:szCs w:val="24"/>
        </w:rPr>
        <w:t xml:space="preserve"> Самоповреждающее и рискованное поведение (стремление оказаться в местах с высоким риском травмоопасности).</w:t>
      </w:r>
    </w:p>
    <w:p w:rsidR="00CA25CA" w:rsidRPr="000256B4" w:rsidRDefault="00CA25CA" w:rsidP="00B957FB">
      <w:pPr>
        <w:rPr>
          <w:rFonts w:ascii="Times New Roman" w:hAnsi="Times New Roman" w:cs="Times New Roman"/>
          <w:sz w:val="24"/>
          <w:szCs w:val="24"/>
        </w:rPr>
      </w:pPr>
      <w:r w:rsidRPr="000256B4">
        <w:rPr>
          <w:rFonts w:ascii="Times New Roman" w:hAnsi="Times New Roman" w:cs="Times New Roman"/>
          <w:sz w:val="24"/>
          <w:szCs w:val="24"/>
        </w:rPr>
        <w:t>9. Появление в речи высказываний «ненавижу жизнь», «я никому не нужен», «лучше умереть», «не могу этого вынести», «они все еще пожалеют» и подобных.</w:t>
      </w:r>
    </w:p>
    <w:p w:rsidR="00CA25CA" w:rsidRPr="000256B4" w:rsidRDefault="00CA25CA" w:rsidP="00B957FB">
      <w:pPr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>Нельзя оставлять без внимания любое высказанное подростком стремление уйти из жизни.</w:t>
      </w:r>
    </w:p>
    <w:p w:rsidR="00CA25CA" w:rsidRPr="000256B4" w:rsidRDefault="00CA25CA" w:rsidP="00B957FB">
      <w:pPr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>Необходимо выслушать ребенка, проявить спокойствие и выдержку и предложить ему обратиться к специалистам.</w:t>
      </w:r>
    </w:p>
    <w:p w:rsidR="00CA25CA" w:rsidRPr="000256B4" w:rsidRDefault="00CA25CA" w:rsidP="000256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B4">
        <w:rPr>
          <w:rFonts w:ascii="Times New Roman" w:hAnsi="Times New Roman" w:cs="Times New Roman"/>
          <w:i/>
          <w:sz w:val="24"/>
          <w:szCs w:val="24"/>
        </w:rPr>
        <w:t>«Общероссийский детский телефон доверия для детей и подростков»</w:t>
      </w:r>
    </w:p>
    <w:p w:rsidR="00CA25CA" w:rsidRPr="000256B4" w:rsidRDefault="00CA25CA" w:rsidP="000256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B4">
        <w:rPr>
          <w:rFonts w:ascii="Times New Roman" w:hAnsi="Times New Roman" w:cs="Times New Roman"/>
          <w:i/>
          <w:sz w:val="24"/>
          <w:szCs w:val="24"/>
        </w:rPr>
        <w:t>8-800-2000-122</w:t>
      </w:r>
    </w:p>
    <w:p w:rsidR="00CA25CA" w:rsidRPr="000256B4" w:rsidRDefault="00CA25CA" w:rsidP="000256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B4">
        <w:rPr>
          <w:rFonts w:ascii="Times New Roman" w:hAnsi="Times New Roman" w:cs="Times New Roman"/>
          <w:i/>
          <w:sz w:val="24"/>
          <w:szCs w:val="24"/>
        </w:rPr>
        <w:t>Телефон «Консультационный центр» для консультирования родителей</w:t>
      </w:r>
    </w:p>
    <w:p w:rsidR="00CA25CA" w:rsidRDefault="00CA25CA" w:rsidP="000256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B4">
        <w:rPr>
          <w:rFonts w:ascii="Times New Roman" w:hAnsi="Times New Roman" w:cs="Times New Roman"/>
          <w:i/>
          <w:sz w:val="24"/>
          <w:szCs w:val="24"/>
        </w:rPr>
        <w:t>8(3522)44-98-50, 8(3522)44-98-54</w:t>
      </w:r>
    </w:p>
    <w:p w:rsidR="000256B4" w:rsidRDefault="000256B4" w:rsidP="000256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56B4" w:rsidRDefault="000256B4" w:rsidP="0002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B4" w:rsidRDefault="000256B4" w:rsidP="0002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6B4" w:rsidRDefault="000256B4" w:rsidP="0002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B4" w:rsidRDefault="000256B4" w:rsidP="00025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6B4">
        <w:rPr>
          <w:rFonts w:ascii="Times New Roman" w:hAnsi="Times New Roman" w:cs="Times New Roman"/>
          <w:b/>
          <w:sz w:val="24"/>
          <w:szCs w:val="24"/>
        </w:rPr>
        <w:t xml:space="preserve">Дата: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ФИО:</w:t>
      </w:r>
    </w:p>
    <w:p w:rsidR="000256B4" w:rsidRPr="000256B4" w:rsidRDefault="000256B4" w:rsidP="000256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56B4" w:rsidRPr="000256B4" w:rsidRDefault="000256B4" w:rsidP="00025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Роспись:</w:t>
      </w:r>
    </w:p>
    <w:sectPr w:rsidR="000256B4" w:rsidRPr="000256B4" w:rsidSect="000256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76CA"/>
    <w:multiLevelType w:val="hybridMultilevel"/>
    <w:tmpl w:val="73C0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57FB"/>
    <w:rsid w:val="000256B4"/>
    <w:rsid w:val="00467986"/>
    <w:rsid w:val="006A582C"/>
    <w:rsid w:val="00725D58"/>
    <w:rsid w:val="00B957FB"/>
    <w:rsid w:val="00CA25CA"/>
    <w:rsid w:val="00DD21A3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Догадова</cp:lastModifiedBy>
  <cp:revision>3</cp:revision>
  <dcterms:created xsi:type="dcterms:W3CDTF">2020-12-06T09:41:00Z</dcterms:created>
  <dcterms:modified xsi:type="dcterms:W3CDTF">2020-12-06T10:12:00Z</dcterms:modified>
</cp:coreProperties>
</file>