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26" w:rsidRDefault="00F25A52" w:rsidP="00C824BC">
      <w:pPr>
        <w:tabs>
          <w:tab w:val="left" w:pos="567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Государственные символы России: герб, флаг, гимн</w:t>
      </w:r>
    </w:p>
    <w:p w:rsidR="003C13ED" w:rsidRDefault="003C13ED" w:rsidP="00C824BC">
      <w:pPr>
        <w:tabs>
          <w:tab w:val="left" w:pos="567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(Информационные минуты)</w:t>
      </w:r>
      <w:bookmarkStart w:id="0" w:name="_GoBack"/>
      <w:bookmarkEnd w:id="0"/>
    </w:p>
    <w:p w:rsidR="002422F1" w:rsidRPr="00EC52E5" w:rsidRDefault="002422F1" w:rsidP="002422F1">
      <w:pPr>
        <w:pStyle w:val="Default"/>
        <w:jc w:val="center"/>
        <w:rPr>
          <w:sz w:val="26"/>
          <w:szCs w:val="26"/>
          <w:lang w:val="en-US"/>
        </w:rPr>
      </w:pPr>
      <w:r>
        <w:rPr>
          <w:b/>
          <w:bCs/>
          <w:sz w:val="26"/>
          <w:szCs w:val="26"/>
        </w:rPr>
        <w:t>Слайд 1</w:t>
      </w:r>
      <w:r w:rsidR="00EC52E5" w:rsidRPr="00EC52E5">
        <w:rPr>
          <w:b/>
          <w:bCs/>
          <w:sz w:val="26"/>
          <w:szCs w:val="26"/>
        </w:rPr>
        <w:t>-</w:t>
      </w:r>
      <w:r w:rsidR="00EC52E5">
        <w:rPr>
          <w:b/>
          <w:bCs/>
          <w:sz w:val="26"/>
          <w:szCs w:val="26"/>
          <w:lang w:val="en-US"/>
        </w:rPr>
        <w:t>2</w:t>
      </w:r>
    </w:p>
    <w:p w:rsidR="00C824BC" w:rsidRPr="00C824BC" w:rsidRDefault="00C824BC" w:rsidP="00C824BC">
      <w:pPr>
        <w:pStyle w:val="Default"/>
        <w:ind w:left="5954"/>
        <w:rPr>
          <w:bCs/>
          <w:sz w:val="26"/>
          <w:szCs w:val="26"/>
        </w:rPr>
      </w:pPr>
      <w:r w:rsidRPr="00C824BC">
        <w:rPr>
          <w:bCs/>
          <w:i/>
          <w:iCs/>
          <w:sz w:val="26"/>
          <w:szCs w:val="26"/>
        </w:rPr>
        <w:t xml:space="preserve">Начинается Родина с памяти, </w:t>
      </w:r>
    </w:p>
    <w:p w:rsidR="00C824BC" w:rsidRPr="00C824BC" w:rsidRDefault="00C824BC" w:rsidP="00C824BC">
      <w:pPr>
        <w:pStyle w:val="Default"/>
        <w:ind w:left="5954"/>
        <w:rPr>
          <w:bCs/>
          <w:sz w:val="26"/>
          <w:szCs w:val="26"/>
        </w:rPr>
      </w:pPr>
      <w:r w:rsidRPr="00C824BC">
        <w:rPr>
          <w:bCs/>
          <w:i/>
          <w:iCs/>
          <w:sz w:val="26"/>
          <w:szCs w:val="26"/>
        </w:rPr>
        <w:t xml:space="preserve">С почитанья истоков своих, </w:t>
      </w:r>
    </w:p>
    <w:p w:rsidR="00C824BC" w:rsidRPr="00C824BC" w:rsidRDefault="00C824BC" w:rsidP="00C824BC">
      <w:pPr>
        <w:pStyle w:val="Default"/>
        <w:ind w:left="5954"/>
        <w:rPr>
          <w:bCs/>
          <w:sz w:val="26"/>
          <w:szCs w:val="26"/>
        </w:rPr>
      </w:pPr>
      <w:r w:rsidRPr="00C824BC">
        <w:rPr>
          <w:bCs/>
          <w:i/>
          <w:iCs/>
          <w:sz w:val="26"/>
          <w:szCs w:val="26"/>
        </w:rPr>
        <w:t xml:space="preserve">С герба, гимна, Российского знамени, </w:t>
      </w:r>
    </w:p>
    <w:p w:rsidR="00C824BC" w:rsidRPr="00C824BC" w:rsidRDefault="00C824BC" w:rsidP="00C824BC">
      <w:pPr>
        <w:pStyle w:val="Default"/>
        <w:ind w:left="5954"/>
        <w:rPr>
          <w:bCs/>
          <w:sz w:val="26"/>
          <w:szCs w:val="26"/>
        </w:rPr>
      </w:pPr>
      <w:r w:rsidRPr="00C824BC">
        <w:rPr>
          <w:bCs/>
          <w:i/>
          <w:iCs/>
          <w:sz w:val="26"/>
          <w:szCs w:val="26"/>
        </w:rPr>
        <w:t>С уваженья заветов святых.</w:t>
      </w:r>
    </w:p>
    <w:p w:rsidR="00C824BC" w:rsidRDefault="00C824BC" w:rsidP="00C824BC">
      <w:pPr>
        <w:pStyle w:val="Default"/>
        <w:ind w:left="8222"/>
        <w:rPr>
          <w:b/>
          <w:bCs/>
          <w:sz w:val="26"/>
          <w:szCs w:val="26"/>
        </w:rPr>
      </w:pPr>
      <w:r w:rsidRPr="00C824BC">
        <w:rPr>
          <w:bCs/>
          <w:i/>
          <w:iCs/>
          <w:sz w:val="26"/>
          <w:szCs w:val="26"/>
        </w:rPr>
        <w:t>Владимир Орлов</w:t>
      </w:r>
      <w:r w:rsidRPr="00C824BC">
        <w:rPr>
          <w:b/>
          <w:bCs/>
          <w:sz w:val="26"/>
          <w:szCs w:val="26"/>
        </w:rPr>
        <w:t xml:space="preserve"> </w:t>
      </w:r>
    </w:p>
    <w:p w:rsidR="002422F1" w:rsidRDefault="002422F1" w:rsidP="00C824BC">
      <w:pPr>
        <w:pStyle w:val="Default"/>
        <w:rPr>
          <w:b/>
          <w:bCs/>
          <w:sz w:val="26"/>
          <w:szCs w:val="26"/>
        </w:rPr>
      </w:pPr>
      <w:r>
        <w:rPr>
          <w:b/>
          <w:bCs/>
          <w:sz w:val="26"/>
          <w:szCs w:val="26"/>
        </w:rPr>
        <w:t xml:space="preserve">Слайд </w:t>
      </w:r>
      <w:r w:rsidR="00C824BC">
        <w:rPr>
          <w:b/>
          <w:bCs/>
          <w:sz w:val="26"/>
          <w:szCs w:val="26"/>
        </w:rPr>
        <w:t>3</w:t>
      </w:r>
      <w:r>
        <w:rPr>
          <w:b/>
          <w:bCs/>
          <w:sz w:val="26"/>
          <w:szCs w:val="26"/>
        </w:rPr>
        <w:t>. История Двуглавого орла</w:t>
      </w:r>
    </w:p>
    <w:p w:rsidR="002422F1" w:rsidRPr="002422F1" w:rsidRDefault="002422F1" w:rsidP="00002B34">
      <w:pPr>
        <w:pStyle w:val="Default"/>
        <w:rPr>
          <w:b/>
          <w:bCs/>
          <w:sz w:val="16"/>
          <w:szCs w:val="16"/>
        </w:rPr>
      </w:pPr>
    </w:p>
    <w:p w:rsidR="00002B34" w:rsidRPr="00002B34" w:rsidRDefault="002422F1" w:rsidP="00C824BC">
      <w:pPr>
        <w:pStyle w:val="Default"/>
        <w:spacing w:after="200"/>
        <w:rPr>
          <w:sz w:val="26"/>
          <w:szCs w:val="26"/>
        </w:rPr>
      </w:pPr>
      <w:r>
        <w:rPr>
          <w:b/>
          <w:bCs/>
          <w:sz w:val="26"/>
          <w:szCs w:val="26"/>
        </w:rPr>
        <w:t xml:space="preserve">Слайд </w:t>
      </w:r>
      <w:r w:rsidR="00C824BC">
        <w:rPr>
          <w:b/>
          <w:bCs/>
          <w:sz w:val="26"/>
          <w:szCs w:val="26"/>
        </w:rPr>
        <w:t>4</w:t>
      </w:r>
      <w:r>
        <w:rPr>
          <w:b/>
          <w:bCs/>
          <w:sz w:val="26"/>
          <w:szCs w:val="26"/>
        </w:rPr>
        <w:t>.</w:t>
      </w:r>
      <w:r w:rsidR="00002B34">
        <w:rPr>
          <w:b/>
          <w:bCs/>
          <w:sz w:val="26"/>
          <w:szCs w:val="26"/>
        </w:rPr>
        <w:t xml:space="preserve"> </w:t>
      </w:r>
      <w:r w:rsidR="00002B34" w:rsidRPr="00002B34">
        <w:rPr>
          <w:sz w:val="26"/>
          <w:szCs w:val="26"/>
        </w:rPr>
        <w:t>Великий князь Московский Иван III (годы правления 1462–1505) вошёл в отечес</w:t>
      </w:r>
      <w:r w:rsidR="00002B34" w:rsidRPr="00002B34">
        <w:rPr>
          <w:sz w:val="26"/>
          <w:szCs w:val="26"/>
        </w:rPr>
        <w:t>т</w:t>
      </w:r>
      <w:r w:rsidR="00002B34" w:rsidRPr="00002B34">
        <w:rPr>
          <w:sz w:val="26"/>
          <w:szCs w:val="26"/>
        </w:rPr>
        <w:t>венную историю как выдающийся строитель российской государственности. Он первый стал именоваться «Государем всея Руси» (1462). Страна была провозглашена наследницей Виза</w:t>
      </w:r>
      <w:r w:rsidR="00002B34" w:rsidRPr="00002B34">
        <w:rPr>
          <w:sz w:val="26"/>
          <w:szCs w:val="26"/>
        </w:rPr>
        <w:t>н</w:t>
      </w:r>
      <w:r w:rsidR="00C824BC">
        <w:rPr>
          <w:sz w:val="26"/>
          <w:szCs w:val="26"/>
        </w:rPr>
        <w:t>тийской империи.</w:t>
      </w:r>
    </w:p>
    <w:p w:rsidR="00002B34" w:rsidRPr="00002B34" w:rsidRDefault="00002B34" w:rsidP="00002B34">
      <w:pPr>
        <w:rPr>
          <w:rFonts w:ascii="Times New Roman" w:hAnsi="Times New Roman" w:cs="Times New Roman"/>
          <w:sz w:val="26"/>
          <w:szCs w:val="26"/>
        </w:rPr>
      </w:pPr>
      <w:r w:rsidRPr="00002B34">
        <w:rPr>
          <w:rFonts w:ascii="Times New Roman" w:hAnsi="Times New Roman" w:cs="Times New Roman"/>
          <w:sz w:val="26"/>
          <w:szCs w:val="26"/>
        </w:rPr>
        <w:t>Иван III был женат на Софье Палеолог – племяннице последнего византийского императора. На семейном гербе Палеологов размещался двуглавый орёл. Ещё одним символом Византии был всадник, поражающий копьём дракона. Эти два символа и разместились на разных стор</w:t>
      </w:r>
      <w:r w:rsidRPr="00002B34">
        <w:rPr>
          <w:rFonts w:ascii="Times New Roman" w:hAnsi="Times New Roman" w:cs="Times New Roman"/>
          <w:sz w:val="26"/>
          <w:szCs w:val="26"/>
        </w:rPr>
        <w:t>о</w:t>
      </w:r>
      <w:r w:rsidRPr="00002B34">
        <w:rPr>
          <w:rFonts w:ascii="Times New Roman" w:hAnsi="Times New Roman" w:cs="Times New Roman"/>
          <w:sz w:val="26"/>
          <w:szCs w:val="26"/>
        </w:rPr>
        <w:t>нах царской печати.</w:t>
      </w:r>
      <w:r w:rsidR="00AD6BCB" w:rsidRPr="00AD6BCB">
        <w:t xml:space="preserve"> </w:t>
      </w:r>
    </w:p>
    <w:p w:rsidR="00223421" w:rsidRDefault="002422F1" w:rsidP="00002B34">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5</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А при царе Иване IV Грозном (</w:t>
      </w:r>
      <w:r w:rsidR="00AD6BCB">
        <w:rPr>
          <w:rFonts w:ascii="Times New Roman" w:hAnsi="Times New Roman" w:cs="Times New Roman"/>
          <w:sz w:val="26"/>
          <w:szCs w:val="26"/>
        </w:rPr>
        <w:t xml:space="preserve">годы правления </w:t>
      </w:r>
      <w:r w:rsidR="00223421" w:rsidRPr="00223421">
        <w:rPr>
          <w:rFonts w:ascii="Times New Roman" w:hAnsi="Times New Roman" w:cs="Times New Roman"/>
          <w:sz w:val="26"/>
          <w:szCs w:val="26"/>
        </w:rPr>
        <w:t>1533–15</w:t>
      </w:r>
      <w:r w:rsidR="00AD6BCB">
        <w:rPr>
          <w:rFonts w:ascii="Times New Roman" w:hAnsi="Times New Roman" w:cs="Times New Roman"/>
          <w:sz w:val="26"/>
          <w:szCs w:val="26"/>
        </w:rPr>
        <w:t>47</w:t>
      </w:r>
      <w:r w:rsidR="00223421" w:rsidRPr="00223421">
        <w:rPr>
          <w:rFonts w:ascii="Times New Roman" w:hAnsi="Times New Roman" w:cs="Times New Roman"/>
          <w:sz w:val="26"/>
          <w:szCs w:val="26"/>
        </w:rPr>
        <w:t>) эти два изображения б</w:t>
      </w:r>
      <w:r w:rsidR="00223421" w:rsidRPr="00223421">
        <w:rPr>
          <w:rFonts w:ascii="Times New Roman" w:hAnsi="Times New Roman" w:cs="Times New Roman"/>
          <w:sz w:val="26"/>
          <w:szCs w:val="26"/>
        </w:rPr>
        <w:t>ы</w:t>
      </w:r>
      <w:r w:rsidR="00223421" w:rsidRPr="00223421">
        <w:rPr>
          <w:rFonts w:ascii="Times New Roman" w:hAnsi="Times New Roman" w:cs="Times New Roman"/>
          <w:sz w:val="26"/>
          <w:szCs w:val="26"/>
        </w:rPr>
        <w:t>ли соединены. Так появилось похожее на современное изображение двуглавого орла, в сер</w:t>
      </w:r>
      <w:r w:rsidR="00223421" w:rsidRPr="00223421">
        <w:rPr>
          <w:rFonts w:ascii="Times New Roman" w:hAnsi="Times New Roman" w:cs="Times New Roman"/>
          <w:sz w:val="26"/>
          <w:szCs w:val="26"/>
        </w:rPr>
        <w:t>е</w:t>
      </w:r>
      <w:r w:rsidR="00223421" w:rsidRPr="00223421">
        <w:rPr>
          <w:rFonts w:ascii="Times New Roman" w:hAnsi="Times New Roman" w:cs="Times New Roman"/>
          <w:sz w:val="26"/>
          <w:szCs w:val="26"/>
        </w:rPr>
        <w:t>дине которого расположен щит с изображением всадника, который вонзает копьё в тело др</w:t>
      </w:r>
      <w:r w:rsidR="00223421" w:rsidRPr="00223421">
        <w:rPr>
          <w:rFonts w:ascii="Times New Roman" w:hAnsi="Times New Roman" w:cs="Times New Roman"/>
          <w:sz w:val="26"/>
          <w:szCs w:val="26"/>
        </w:rPr>
        <w:t>а</w:t>
      </w:r>
      <w:r w:rsidR="00223421" w:rsidRPr="00223421">
        <w:rPr>
          <w:rFonts w:ascii="Times New Roman" w:hAnsi="Times New Roman" w:cs="Times New Roman"/>
          <w:sz w:val="26"/>
          <w:szCs w:val="26"/>
        </w:rPr>
        <w:t>кона.</w:t>
      </w:r>
    </w:p>
    <w:p w:rsidR="00223421" w:rsidRPr="00223421" w:rsidRDefault="00DC2763"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6</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Шло время, менялись государи на русском престоле. Изменялось и изображение ге</w:t>
      </w:r>
      <w:r w:rsidR="00223421" w:rsidRPr="00223421">
        <w:rPr>
          <w:rFonts w:ascii="Times New Roman" w:hAnsi="Times New Roman" w:cs="Times New Roman"/>
          <w:sz w:val="26"/>
          <w:szCs w:val="26"/>
        </w:rPr>
        <w:t>р</w:t>
      </w:r>
      <w:r w:rsidR="00223421" w:rsidRPr="00223421">
        <w:rPr>
          <w:rFonts w:ascii="Times New Roman" w:hAnsi="Times New Roman" w:cs="Times New Roman"/>
          <w:sz w:val="26"/>
          <w:szCs w:val="26"/>
        </w:rPr>
        <w:t>ба – и это естественный процесс. Государство и общество исторически изменчиво. И все эти изменения влияют на главные символы страны.</w:t>
      </w:r>
    </w:p>
    <w:p w:rsid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7</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С воцарением династии Романовых, при Михаиле Фёдоровиче, в 1625 году на гербе вместо креста стала изображаться третья корона, символизировавшая присоединение Каза</w:t>
      </w:r>
      <w:r w:rsidR="00223421" w:rsidRPr="00223421">
        <w:rPr>
          <w:rFonts w:ascii="Times New Roman" w:hAnsi="Times New Roman" w:cs="Times New Roman"/>
          <w:sz w:val="26"/>
          <w:szCs w:val="26"/>
        </w:rPr>
        <w:t>н</w:t>
      </w:r>
      <w:r w:rsidR="00223421" w:rsidRPr="00223421">
        <w:rPr>
          <w:rFonts w:ascii="Times New Roman" w:hAnsi="Times New Roman" w:cs="Times New Roman"/>
          <w:sz w:val="26"/>
          <w:szCs w:val="26"/>
        </w:rPr>
        <w:t>ских, Астраханских и Сибирских земель.</w:t>
      </w:r>
      <w:r w:rsidR="00DC2763">
        <w:rPr>
          <w:rFonts w:ascii="Times New Roman" w:hAnsi="Times New Roman" w:cs="Times New Roman"/>
          <w:sz w:val="26"/>
          <w:szCs w:val="26"/>
        </w:rPr>
        <w:t xml:space="preserve"> </w:t>
      </w:r>
    </w:p>
    <w:p w:rsidR="00223421" w:rsidRPr="00223421"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В годы правления Алексея Михайловича было законодательно закреплено описание царской печати – герба.</w:t>
      </w:r>
    </w:p>
    <w:p w:rsidR="00223421" w:rsidRP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8</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Российский император Пётр Первый изменил герб, добавив к нему голубую ленту, такую же, как и на утверждённом им в 1698 году ордене Святого Андрея Первозванного, кот</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рого принято считать в христианской традиции святым и духовным покровителем нашей стр</w:t>
      </w:r>
      <w:r w:rsidR="00223421" w:rsidRPr="00223421">
        <w:rPr>
          <w:rFonts w:ascii="Times New Roman" w:hAnsi="Times New Roman" w:cs="Times New Roman"/>
          <w:sz w:val="26"/>
          <w:szCs w:val="26"/>
        </w:rPr>
        <w:t>а</w:t>
      </w:r>
      <w:r w:rsidR="00223421" w:rsidRPr="00223421">
        <w:rPr>
          <w:rFonts w:ascii="Times New Roman" w:hAnsi="Times New Roman" w:cs="Times New Roman"/>
          <w:sz w:val="26"/>
          <w:szCs w:val="26"/>
        </w:rPr>
        <w:t>ны.</w:t>
      </w:r>
    </w:p>
    <w:p w:rsidR="00223421"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С этого времени стало предполагаться, что головы орла смотрят на восток и на запад, симв</w:t>
      </w:r>
      <w:r w:rsidRPr="00223421">
        <w:rPr>
          <w:rFonts w:ascii="Times New Roman" w:hAnsi="Times New Roman" w:cs="Times New Roman"/>
          <w:sz w:val="26"/>
          <w:szCs w:val="26"/>
        </w:rPr>
        <w:t>о</w:t>
      </w:r>
      <w:r w:rsidRPr="00223421">
        <w:rPr>
          <w:rFonts w:ascii="Times New Roman" w:hAnsi="Times New Roman" w:cs="Times New Roman"/>
          <w:sz w:val="26"/>
          <w:szCs w:val="26"/>
        </w:rPr>
        <w:t>лизируя нераздельность обширных территорий Российской империи. По европейской трад</w:t>
      </w:r>
      <w:r w:rsidRPr="00223421">
        <w:rPr>
          <w:rFonts w:ascii="Times New Roman" w:hAnsi="Times New Roman" w:cs="Times New Roman"/>
          <w:sz w:val="26"/>
          <w:szCs w:val="26"/>
        </w:rPr>
        <w:t>и</w:t>
      </w:r>
      <w:r w:rsidRPr="00223421">
        <w:rPr>
          <w:rFonts w:ascii="Times New Roman" w:hAnsi="Times New Roman" w:cs="Times New Roman"/>
          <w:sz w:val="26"/>
          <w:szCs w:val="26"/>
        </w:rPr>
        <w:t>ции орёл стал чёрным. С 1720 года всадник, поражающий дракона, впервые стал считаться Святым Георгием Победоносцем.</w:t>
      </w:r>
    </w:p>
    <w:p w:rsid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9</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Екатерина Первая (1725–1727) утвердила цвет российского герба: чёрный орёл на з</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лотом фоне.</w:t>
      </w:r>
    </w:p>
    <w:p w:rsid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lastRenderedPageBreak/>
        <w:t xml:space="preserve">Слайд </w:t>
      </w:r>
      <w:r w:rsidR="00C824BC">
        <w:rPr>
          <w:rFonts w:ascii="Times New Roman" w:hAnsi="Times New Roman" w:cs="Times New Roman"/>
          <w:b/>
          <w:sz w:val="26"/>
          <w:szCs w:val="26"/>
        </w:rPr>
        <w:t>10</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 xml:space="preserve">В 1857 году Александр II </w:t>
      </w:r>
      <w:r w:rsidR="00AD6BCB">
        <w:rPr>
          <w:rFonts w:ascii="Times New Roman" w:hAnsi="Times New Roman" w:cs="Times New Roman"/>
          <w:sz w:val="26"/>
          <w:szCs w:val="26"/>
        </w:rPr>
        <w:t xml:space="preserve">(годы правления </w:t>
      </w:r>
      <w:r w:rsidR="00AD6BCB" w:rsidRPr="00AD6BCB">
        <w:rPr>
          <w:rFonts w:ascii="Times New Roman" w:hAnsi="Times New Roman" w:cs="Times New Roman"/>
          <w:sz w:val="26"/>
          <w:szCs w:val="26"/>
        </w:rPr>
        <w:t xml:space="preserve">1855 </w:t>
      </w:r>
      <w:r w:rsidR="00AD6BCB">
        <w:rPr>
          <w:rFonts w:ascii="Times New Roman" w:hAnsi="Times New Roman" w:cs="Times New Roman"/>
          <w:sz w:val="26"/>
          <w:szCs w:val="26"/>
        </w:rPr>
        <w:t>–</w:t>
      </w:r>
      <w:r w:rsidR="00AD6BCB" w:rsidRPr="00AD6BCB">
        <w:rPr>
          <w:rFonts w:ascii="Times New Roman" w:hAnsi="Times New Roman" w:cs="Times New Roman"/>
          <w:sz w:val="26"/>
          <w:szCs w:val="26"/>
        </w:rPr>
        <w:t xml:space="preserve"> 1881</w:t>
      </w:r>
      <w:r w:rsidR="00AD6BCB">
        <w:rPr>
          <w:rFonts w:ascii="Times New Roman" w:hAnsi="Times New Roman" w:cs="Times New Roman"/>
          <w:sz w:val="26"/>
          <w:szCs w:val="26"/>
        </w:rPr>
        <w:t xml:space="preserve">) </w:t>
      </w:r>
      <w:r w:rsidR="00223421" w:rsidRPr="00223421">
        <w:rPr>
          <w:rFonts w:ascii="Times New Roman" w:hAnsi="Times New Roman" w:cs="Times New Roman"/>
          <w:sz w:val="26"/>
          <w:szCs w:val="26"/>
        </w:rPr>
        <w:t>утвердил: «Подробные оп</w:t>
      </w:r>
      <w:r w:rsidR="00223421" w:rsidRPr="00223421">
        <w:rPr>
          <w:rFonts w:ascii="Times New Roman" w:hAnsi="Times New Roman" w:cs="Times New Roman"/>
          <w:sz w:val="26"/>
          <w:szCs w:val="26"/>
        </w:rPr>
        <w:t>и</w:t>
      </w:r>
      <w:r w:rsidR="00223421" w:rsidRPr="00223421">
        <w:rPr>
          <w:rFonts w:ascii="Times New Roman" w:hAnsi="Times New Roman" w:cs="Times New Roman"/>
          <w:sz w:val="26"/>
          <w:szCs w:val="26"/>
        </w:rPr>
        <w:t>сания государственного герба, государственной печати и гербов членов Императорского Д</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ма». Так были утверждены Большой, Средний и Малый герб.</w:t>
      </w:r>
    </w:p>
    <w:p w:rsid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AD6BCB">
        <w:rPr>
          <w:rFonts w:ascii="Times New Roman" w:hAnsi="Times New Roman" w:cs="Times New Roman"/>
          <w:b/>
          <w:sz w:val="26"/>
          <w:szCs w:val="26"/>
        </w:rPr>
        <w:t>1</w:t>
      </w:r>
      <w:r w:rsidR="00C824BC">
        <w:rPr>
          <w:rFonts w:ascii="Times New Roman" w:hAnsi="Times New Roman" w:cs="Times New Roman"/>
          <w:b/>
          <w:sz w:val="26"/>
          <w:szCs w:val="26"/>
        </w:rPr>
        <w:t>1</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Главные элементы герба продолжали оставаться неизменными до Февральской р</w:t>
      </w:r>
      <w:r w:rsidR="00223421" w:rsidRPr="00223421">
        <w:rPr>
          <w:rFonts w:ascii="Times New Roman" w:hAnsi="Times New Roman" w:cs="Times New Roman"/>
          <w:sz w:val="26"/>
          <w:szCs w:val="26"/>
        </w:rPr>
        <w:t>е</w:t>
      </w:r>
      <w:r w:rsidR="00223421" w:rsidRPr="00223421">
        <w:rPr>
          <w:rFonts w:ascii="Times New Roman" w:hAnsi="Times New Roman" w:cs="Times New Roman"/>
          <w:sz w:val="26"/>
          <w:szCs w:val="26"/>
        </w:rPr>
        <w:t>волюции 1917 года. В феврале 1917 года в результате революции произошла смена власти и изменение политического строя России. Изменился и герб страны. На нём исчезли атрибуты царской власти и были опущены крылья орла, остался только двуглавый орёл (так называемая</w:t>
      </w:r>
      <w:r w:rsidR="00223421">
        <w:rPr>
          <w:rFonts w:ascii="Times New Roman" w:hAnsi="Times New Roman" w:cs="Times New Roman"/>
          <w:sz w:val="26"/>
          <w:szCs w:val="26"/>
        </w:rPr>
        <w:t xml:space="preserve"> </w:t>
      </w:r>
      <w:r w:rsidR="00223421" w:rsidRPr="00223421">
        <w:rPr>
          <w:rFonts w:ascii="Times New Roman" w:hAnsi="Times New Roman" w:cs="Times New Roman"/>
          <w:sz w:val="26"/>
          <w:szCs w:val="26"/>
        </w:rPr>
        <w:t>«</w:t>
      </w:r>
      <w:proofErr w:type="spellStart"/>
      <w:r w:rsidR="00223421" w:rsidRPr="00223421">
        <w:rPr>
          <w:rFonts w:ascii="Times New Roman" w:hAnsi="Times New Roman" w:cs="Times New Roman"/>
          <w:sz w:val="26"/>
          <w:szCs w:val="26"/>
        </w:rPr>
        <w:t>билибинская</w:t>
      </w:r>
      <w:proofErr w:type="spellEnd"/>
      <w:r w:rsidR="00223421" w:rsidRPr="00223421">
        <w:rPr>
          <w:rFonts w:ascii="Times New Roman" w:hAnsi="Times New Roman" w:cs="Times New Roman"/>
          <w:sz w:val="26"/>
          <w:szCs w:val="26"/>
        </w:rPr>
        <w:t xml:space="preserve"> птица» по имени автора эскиза нового герба выдающегося русского художника И. Я. </w:t>
      </w:r>
      <w:proofErr w:type="spellStart"/>
      <w:r w:rsidR="00223421" w:rsidRPr="00223421">
        <w:rPr>
          <w:rFonts w:ascii="Times New Roman" w:hAnsi="Times New Roman" w:cs="Times New Roman"/>
          <w:sz w:val="26"/>
          <w:szCs w:val="26"/>
        </w:rPr>
        <w:t>Билибина</w:t>
      </w:r>
      <w:proofErr w:type="spellEnd"/>
      <w:r w:rsidR="00223421" w:rsidRPr="00223421">
        <w:rPr>
          <w:rFonts w:ascii="Times New Roman" w:hAnsi="Times New Roman" w:cs="Times New Roman"/>
          <w:sz w:val="26"/>
          <w:szCs w:val="26"/>
        </w:rPr>
        <w:t>). Полагали, что новый герб будет принят Учредительным собранием.</w:t>
      </w:r>
    </w:p>
    <w:p w:rsidR="00223421" w:rsidRP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2</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Но история распорядилась иначе. В октябре 1917 года политический режим снова претерпел резкие изменения. Новая власть не признавала старорежимный строй, поэтому и главный символ государства изменился.</w:t>
      </w:r>
    </w:p>
    <w:p w:rsidR="00223421"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На гербе было написано новое название государства, изображены главные символы пролета</w:t>
      </w:r>
      <w:r w:rsidRPr="00223421">
        <w:rPr>
          <w:rFonts w:ascii="Times New Roman" w:hAnsi="Times New Roman" w:cs="Times New Roman"/>
          <w:sz w:val="26"/>
          <w:szCs w:val="26"/>
        </w:rPr>
        <w:t>р</w:t>
      </w:r>
      <w:r w:rsidRPr="00223421">
        <w:rPr>
          <w:rFonts w:ascii="Times New Roman" w:hAnsi="Times New Roman" w:cs="Times New Roman"/>
          <w:sz w:val="26"/>
          <w:szCs w:val="26"/>
        </w:rPr>
        <w:t>ской революции.</w:t>
      </w:r>
    </w:p>
    <w:p w:rsidR="00223421" w:rsidRPr="00223421"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За время существования РСФСР герб практически не менялся, за исключением нескольких элементов в связи с изменениями в законодательстве.</w:t>
      </w:r>
    </w:p>
    <w:p w:rsidR="00D9661E"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3</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С 1922 по 1991 год Российская Советская Федеративная Социалистическая Респу</w:t>
      </w:r>
      <w:r w:rsidR="00223421" w:rsidRPr="00223421">
        <w:rPr>
          <w:rFonts w:ascii="Times New Roman" w:hAnsi="Times New Roman" w:cs="Times New Roman"/>
          <w:sz w:val="26"/>
          <w:szCs w:val="26"/>
        </w:rPr>
        <w:t>б</w:t>
      </w:r>
      <w:r w:rsidR="00223421" w:rsidRPr="00223421">
        <w:rPr>
          <w:rFonts w:ascii="Times New Roman" w:hAnsi="Times New Roman" w:cs="Times New Roman"/>
          <w:sz w:val="26"/>
          <w:szCs w:val="26"/>
        </w:rPr>
        <w:t>лика входила в состав Союза Советских Социалистических Республик, являясь фактически о</w:t>
      </w:r>
      <w:r w:rsidR="00223421" w:rsidRPr="00223421">
        <w:rPr>
          <w:rFonts w:ascii="Times New Roman" w:hAnsi="Times New Roman" w:cs="Times New Roman"/>
          <w:sz w:val="26"/>
          <w:szCs w:val="26"/>
        </w:rPr>
        <w:t>с</w:t>
      </w:r>
      <w:r w:rsidR="00223421" w:rsidRPr="00223421">
        <w:rPr>
          <w:rFonts w:ascii="Times New Roman" w:hAnsi="Times New Roman" w:cs="Times New Roman"/>
          <w:sz w:val="26"/>
          <w:szCs w:val="26"/>
        </w:rPr>
        <w:t>новно</w:t>
      </w:r>
      <w:r w:rsidR="00D9661E">
        <w:rPr>
          <w:rFonts w:ascii="Times New Roman" w:hAnsi="Times New Roman" w:cs="Times New Roman"/>
          <w:sz w:val="26"/>
          <w:szCs w:val="26"/>
        </w:rPr>
        <w:t>й республикой среди иных равных. Поэтому н</w:t>
      </w:r>
      <w:r w:rsidR="00D9661E" w:rsidRPr="00D9661E">
        <w:rPr>
          <w:rFonts w:ascii="Times New Roman" w:hAnsi="Times New Roman" w:cs="Times New Roman"/>
          <w:sz w:val="26"/>
          <w:szCs w:val="26"/>
        </w:rPr>
        <w:t>ельзя не сказать и о Государственном ге</w:t>
      </w:r>
      <w:r w:rsidR="00D9661E" w:rsidRPr="00D9661E">
        <w:rPr>
          <w:rFonts w:ascii="Times New Roman" w:hAnsi="Times New Roman" w:cs="Times New Roman"/>
          <w:sz w:val="26"/>
          <w:szCs w:val="26"/>
        </w:rPr>
        <w:t>р</w:t>
      </w:r>
      <w:r w:rsidR="00D9661E" w:rsidRPr="00D9661E">
        <w:rPr>
          <w:rFonts w:ascii="Times New Roman" w:hAnsi="Times New Roman" w:cs="Times New Roman"/>
          <w:sz w:val="26"/>
          <w:szCs w:val="26"/>
        </w:rPr>
        <w:t>бе СССР.</w:t>
      </w:r>
    </w:p>
    <w:p w:rsidR="00D9661E" w:rsidRDefault="00D9661E" w:rsidP="00223421">
      <w:pPr>
        <w:rPr>
          <w:rFonts w:ascii="Times New Roman" w:hAnsi="Times New Roman" w:cs="Times New Roman"/>
          <w:sz w:val="26"/>
          <w:szCs w:val="26"/>
        </w:rPr>
      </w:pPr>
      <w:r w:rsidRPr="00D9661E">
        <w:rPr>
          <w:rFonts w:ascii="Times New Roman" w:hAnsi="Times New Roman" w:cs="Times New Roman"/>
          <w:sz w:val="26"/>
          <w:szCs w:val="26"/>
        </w:rPr>
        <w:t>Государственный герб СССР представлял собой изображение серпа и молота на фоне земного шара, в лучах солнца и в обрамлении колосьев, с надписью на языках союзных республик: "Пролетарии всех стран, соединяйтесь!" В верхней ча</w:t>
      </w:r>
      <w:r>
        <w:rPr>
          <w:rFonts w:ascii="Times New Roman" w:hAnsi="Times New Roman" w:cs="Times New Roman"/>
          <w:sz w:val="26"/>
          <w:szCs w:val="26"/>
        </w:rPr>
        <w:t xml:space="preserve">сти герба - пятиконечная звезда. </w:t>
      </w:r>
      <w:r w:rsidRPr="00D9661E">
        <w:rPr>
          <w:rFonts w:ascii="Times New Roman" w:hAnsi="Times New Roman" w:cs="Times New Roman"/>
          <w:sz w:val="26"/>
          <w:szCs w:val="26"/>
        </w:rPr>
        <w:t xml:space="preserve">С 1956 года и до конца существования СССР на гербе оставалось 15 лент </w:t>
      </w:r>
      <w:r>
        <w:rPr>
          <w:rFonts w:ascii="Times New Roman" w:hAnsi="Times New Roman" w:cs="Times New Roman"/>
          <w:sz w:val="26"/>
          <w:szCs w:val="26"/>
        </w:rPr>
        <w:t>по числу союзных респу</w:t>
      </w:r>
      <w:r>
        <w:rPr>
          <w:rFonts w:ascii="Times New Roman" w:hAnsi="Times New Roman" w:cs="Times New Roman"/>
          <w:sz w:val="26"/>
          <w:szCs w:val="26"/>
        </w:rPr>
        <w:t>б</w:t>
      </w:r>
      <w:r>
        <w:rPr>
          <w:rFonts w:ascii="Times New Roman" w:hAnsi="Times New Roman" w:cs="Times New Roman"/>
          <w:sz w:val="26"/>
          <w:szCs w:val="26"/>
        </w:rPr>
        <w:t xml:space="preserve">лик. </w:t>
      </w:r>
      <w:r w:rsidRPr="00D9661E">
        <w:rPr>
          <w:rFonts w:ascii="Times New Roman" w:hAnsi="Times New Roman" w:cs="Times New Roman"/>
          <w:sz w:val="26"/>
          <w:szCs w:val="26"/>
        </w:rPr>
        <w:t xml:space="preserve">На каждом витке помещался девиз </w:t>
      </w:r>
      <w:r>
        <w:rPr>
          <w:rFonts w:ascii="Times New Roman" w:hAnsi="Times New Roman" w:cs="Times New Roman"/>
          <w:sz w:val="26"/>
          <w:szCs w:val="26"/>
        </w:rPr>
        <w:t>«</w:t>
      </w:r>
      <w:r w:rsidRPr="00D9661E">
        <w:rPr>
          <w:rFonts w:ascii="Times New Roman" w:hAnsi="Times New Roman" w:cs="Times New Roman"/>
          <w:sz w:val="26"/>
          <w:szCs w:val="26"/>
        </w:rPr>
        <w:t>Пролетарии всех стран, соединяйтесь!</w:t>
      </w:r>
      <w:r>
        <w:rPr>
          <w:rFonts w:ascii="Times New Roman" w:hAnsi="Times New Roman" w:cs="Times New Roman"/>
          <w:sz w:val="26"/>
          <w:szCs w:val="26"/>
        </w:rPr>
        <w:t>» на языке ре</w:t>
      </w:r>
      <w:r>
        <w:rPr>
          <w:rFonts w:ascii="Times New Roman" w:hAnsi="Times New Roman" w:cs="Times New Roman"/>
          <w:sz w:val="26"/>
          <w:szCs w:val="26"/>
        </w:rPr>
        <w:t>с</w:t>
      </w:r>
      <w:r>
        <w:rPr>
          <w:rFonts w:ascii="Times New Roman" w:hAnsi="Times New Roman" w:cs="Times New Roman"/>
          <w:sz w:val="26"/>
          <w:szCs w:val="26"/>
        </w:rPr>
        <w:t xml:space="preserve">публики. </w:t>
      </w:r>
    </w:p>
    <w:p w:rsidR="00223421" w:rsidRDefault="002422F1"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4</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После распада Советского Союза Российская Федерация стала суверенным госуда</w:t>
      </w:r>
      <w:r w:rsidR="00223421" w:rsidRPr="00223421">
        <w:rPr>
          <w:rFonts w:ascii="Times New Roman" w:hAnsi="Times New Roman" w:cs="Times New Roman"/>
          <w:sz w:val="26"/>
          <w:szCs w:val="26"/>
        </w:rPr>
        <w:t>р</w:t>
      </w:r>
      <w:r w:rsidR="00223421" w:rsidRPr="00223421">
        <w:rPr>
          <w:rFonts w:ascii="Times New Roman" w:hAnsi="Times New Roman" w:cs="Times New Roman"/>
          <w:sz w:val="26"/>
          <w:szCs w:val="26"/>
        </w:rPr>
        <w:t xml:space="preserve">ством. Указом Президента </w:t>
      </w:r>
      <w:r w:rsidR="00D9661E">
        <w:rPr>
          <w:rFonts w:ascii="Times New Roman" w:hAnsi="Times New Roman" w:cs="Times New Roman"/>
          <w:sz w:val="26"/>
          <w:szCs w:val="26"/>
        </w:rPr>
        <w:t>РФ</w:t>
      </w:r>
      <w:r w:rsidR="00223421" w:rsidRPr="00223421">
        <w:rPr>
          <w:rFonts w:ascii="Times New Roman" w:hAnsi="Times New Roman" w:cs="Times New Roman"/>
          <w:sz w:val="26"/>
          <w:szCs w:val="26"/>
        </w:rPr>
        <w:t xml:space="preserve"> Б. Н. Ельцина от 30 ноября 1993 г. в Российской Федерации был возвращён исторический герб с изображением двуглавого орла.</w:t>
      </w:r>
    </w:p>
    <w:p w:rsidR="002422F1" w:rsidRPr="00223421" w:rsidRDefault="002422F1" w:rsidP="003C13ED">
      <w:pPr>
        <w:spacing w:after="0" w:line="240" w:lineRule="auto"/>
        <w:rPr>
          <w:rFonts w:ascii="Times New Roman" w:hAnsi="Times New Roman" w:cs="Times New Roman"/>
          <w:b/>
          <w:sz w:val="26"/>
          <w:szCs w:val="26"/>
        </w:rPr>
      </w:pPr>
      <w:r w:rsidRPr="002422F1">
        <w:rPr>
          <w:rFonts w:ascii="Times New Roman" w:hAnsi="Times New Roman" w:cs="Times New Roman"/>
          <w:b/>
          <w:sz w:val="26"/>
          <w:szCs w:val="26"/>
        </w:rPr>
        <w:t>Слайд 1</w:t>
      </w:r>
      <w:r w:rsidR="00C824BC">
        <w:rPr>
          <w:rFonts w:ascii="Times New Roman" w:hAnsi="Times New Roman" w:cs="Times New Roman"/>
          <w:b/>
          <w:sz w:val="26"/>
          <w:szCs w:val="26"/>
        </w:rPr>
        <w:t>5</w:t>
      </w:r>
      <w:r w:rsidRPr="002422F1">
        <w:rPr>
          <w:rFonts w:ascii="Times New Roman" w:hAnsi="Times New Roman" w:cs="Times New Roman"/>
          <w:b/>
          <w:sz w:val="26"/>
          <w:szCs w:val="26"/>
        </w:rPr>
        <w:t xml:space="preserve">. </w:t>
      </w:r>
      <w:r w:rsidR="00223421" w:rsidRPr="00223421">
        <w:rPr>
          <w:rFonts w:ascii="Times New Roman" w:hAnsi="Times New Roman" w:cs="Times New Roman"/>
          <w:b/>
          <w:sz w:val="26"/>
          <w:szCs w:val="26"/>
        </w:rPr>
        <w:t>Флаги и знамёна</w:t>
      </w:r>
      <w:r>
        <w:rPr>
          <w:b/>
          <w:sz w:val="26"/>
          <w:szCs w:val="26"/>
        </w:rPr>
        <w:t xml:space="preserve">. </w:t>
      </w:r>
      <w:r w:rsidRPr="00223421">
        <w:rPr>
          <w:rFonts w:ascii="Times New Roman" w:hAnsi="Times New Roman" w:cs="Times New Roman"/>
          <w:b/>
          <w:sz w:val="26"/>
          <w:szCs w:val="26"/>
        </w:rPr>
        <w:t>История Российского флага</w:t>
      </w:r>
    </w:p>
    <w:p w:rsidR="00223421" w:rsidRPr="00223421" w:rsidRDefault="00F07072"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6</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Историческим государственным флагом России считается бело-сине-красное п</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лотнище, которое было поднято на первом русском корабле «Орёл» во время царствования Алексея Михайловича в 1668 году.</w:t>
      </w:r>
    </w:p>
    <w:p w:rsidR="00223421" w:rsidRPr="00223421" w:rsidRDefault="00F07072"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D9661E">
        <w:rPr>
          <w:rFonts w:ascii="Times New Roman" w:hAnsi="Times New Roman" w:cs="Times New Roman"/>
          <w:b/>
          <w:sz w:val="26"/>
          <w:szCs w:val="26"/>
        </w:rPr>
        <w:t>1</w:t>
      </w:r>
      <w:r w:rsidR="00C824BC">
        <w:rPr>
          <w:rFonts w:ascii="Times New Roman" w:hAnsi="Times New Roman" w:cs="Times New Roman"/>
          <w:b/>
          <w:sz w:val="26"/>
          <w:szCs w:val="26"/>
        </w:rPr>
        <w:t>7</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 xml:space="preserve">В 1693 году </w:t>
      </w:r>
      <w:proofErr w:type="spellStart"/>
      <w:r w:rsidR="00223421" w:rsidRPr="00223421">
        <w:rPr>
          <w:rFonts w:ascii="Times New Roman" w:hAnsi="Times New Roman" w:cs="Times New Roman"/>
          <w:sz w:val="26"/>
          <w:szCs w:val="26"/>
        </w:rPr>
        <w:t>триколор</w:t>
      </w:r>
      <w:proofErr w:type="spellEnd"/>
      <w:r w:rsidR="00223421" w:rsidRPr="00223421">
        <w:rPr>
          <w:rFonts w:ascii="Times New Roman" w:hAnsi="Times New Roman" w:cs="Times New Roman"/>
          <w:sz w:val="26"/>
          <w:szCs w:val="26"/>
        </w:rPr>
        <w:t xml:space="preserve"> стал личным штандартом царя Петра I. Он издал указ 20 я</w:t>
      </w:r>
      <w:r w:rsidR="00223421" w:rsidRPr="00223421">
        <w:rPr>
          <w:rFonts w:ascii="Times New Roman" w:hAnsi="Times New Roman" w:cs="Times New Roman"/>
          <w:sz w:val="26"/>
          <w:szCs w:val="26"/>
        </w:rPr>
        <w:t>н</w:t>
      </w:r>
      <w:r w:rsidR="00223421" w:rsidRPr="00223421">
        <w:rPr>
          <w:rFonts w:ascii="Times New Roman" w:hAnsi="Times New Roman" w:cs="Times New Roman"/>
          <w:sz w:val="26"/>
          <w:szCs w:val="26"/>
        </w:rPr>
        <w:t xml:space="preserve">варя 1705 года, согласно которому «на торговых всяких судах» должны были поднимать бело-сине-красный флаг. </w:t>
      </w:r>
      <w:proofErr w:type="spellStart"/>
      <w:r w:rsidR="00223421" w:rsidRPr="00223421">
        <w:rPr>
          <w:rFonts w:ascii="Times New Roman" w:hAnsi="Times New Roman" w:cs="Times New Roman"/>
          <w:sz w:val="26"/>
          <w:szCs w:val="26"/>
        </w:rPr>
        <w:t>Триколор</w:t>
      </w:r>
      <w:proofErr w:type="spellEnd"/>
      <w:r w:rsidR="00223421" w:rsidRPr="00223421">
        <w:rPr>
          <w:rFonts w:ascii="Times New Roman" w:hAnsi="Times New Roman" w:cs="Times New Roman"/>
          <w:sz w:val="26"/>
          <w:szCs w:val="26"/>
        </w:rPr>
        <w:t xml:space="preserve"> также некоторое время использовали на военных кораблях.</w:t>
      </w:r>
    </w:p>
    <w:p w:rsidR="00223421" w:rsidRDefault="00D836CD"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8</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Однако в 1712 году на военном флоте был утверждён новый Андреевский флаг (б</w:t>
      </w:r>
      <w:r w:rsidR="00223421" w:rsidRPr="00223421">
        <w:rPr>
          <w:rFonts w:ascii="Times New Roman" w:hAnsi="Times New Roman" w:cs="Times New Roman"/>
          <w:sz w:val="26"/>
          <w:szCs w:val="26"/>
        </w:rPr>
        <w:t>е</w:t>
      </w:r>
      <w:r w:rsidR="00223421" w:rsidRPr="00223421">
        <w:rPr>
          <w:rFonts w:ascii="Times New Roman" w:hAnsi="Times New Roman" w:cs="Times New Roman"/>
          <w:sz w:val="26"/>
          <w:szCs w:val="26"/>
        </w:rPr>
        <w:t>лое полотнище с двумя диагональными полосами синего цвета, образующими наклонный крест). В XVIII – первой половине XIX века бело-сине-красный флаг использовался не только для коммерческих судов, но и для обозначения принадлежности территорий к Российской и</w:t>
      </w:r>
      <w:r w:rsidR="00223421" w:rsidRPr="00223421">
        <w:rPr>
          <w:rFonts w:ascii="Times New Roman" w:hAnsi="Times New Roman" w:cs="Times New Roman"/>
          <w:sz w:val="26"/>
          <w:szCs w:val="26"/>
        </w:rPr>
        <w:t>м</w:t>
      </w:r>
      <w:r w:rsidR="00223421" w:rsidRPr="00223421">
        <w:rPr>
          <w:rFonts w:ascii="Times New Roman" w:hAnsi="Times New Roman" w:cs="Times New Roman"/>
          <w:sz w:val="26"/>
          <w:szCs w:val="26"/>
        </w:rPr>
        <w:t>перии. В частности, им пользовались русские морские экспедиции и колонисты в Америке.</w:t>
      </w:r>
    </w:p>
    <w:p w:rsidR="00223421" w:rsidRPr="00223421" w:rsidRDefault="00D836CD"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1</w:t>
      </w:r>
      <w:r w:rsidR="00C824BC">
        <w:rPr>
          <w:rFonts w:ascii="Times New Roman" w:hAnsi="Times New Roman" w:cs="Times New Roman"/>
          <w:b/>
          <w:sz w:val="26"/>
          <w:szCs w:val="26"/>
        </w:rPr>
        <w:t>9</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11 июня 1858 года император Александр II утвердил рисунок с расположением ге</w:t>
      </w:r>
      <w:r w:rsidR="00223421" w:rsidRPr="00223421">
        <w:rPr>
          <w:rFonts w:ascii="Times New Roman" w:hAnsi="Times New Roman" w:cs="Times New Roman"/>
          <w:sz w:val="26"/>
          <w:szCs w:val="26"/>
        </w:rPr>
        <w:t>р</w:t>
      </w:r>
      <w:r w:rsidR="00223421" w:rsidRPr="00223421">
        <w:rPr>
          <w:rFonts w:ascii="Times New Roman" w:hAnsi="Times New Roman" w:cs="Times New Roman"/>
          <w:sz w:val="26"/>
          <w:szCs w:val="26"/>
        </w:rPr>
        <w:t>бовых чёрно-жёлто-белого цветов Империи на знамёнах, флагах и других предметах для у</w:t>
      </w:r>
      <w:r w:rsidR="00223421" w:rsidRPr="00223421">
        <w:rPr>
          <w:rFonts w:ascii="Times New Roman" w:hAnsi="Times New Roman" w:cs="Times New Roman"/>
          <w:sz w:val="26"/>
          <w:szCs w:val="26"/>
        </w:rPr>
        <w:t>к</w:t>
      </w:r>
      <w:r w:rsidR="00223421" w:rsidRPr="00223421">
        <w:rPr>
          <w:rFonts w:ascii="Times New Roman" w:hAnsi="Times New Roman" w:cs="Times New Roman"/>
          <w:sz w:val="26"/>
          <w:szCs w:val="26"/>
        </w:rPr>
        <w:t>рашений на улицах при торжественных случаях.</w:t>
      </w:r>
    </w:p>
    <w:p w:rsidR="00223421" w:rsidRPr="00223421"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1 января 1865 года вышел именной указ императора, в котором цвета чёрный, оранжевый (з</w:t>
      </w:r>
      <w:r w:rsidRPr="00223421">
        <w:rPr>
          <w:rFonts w:ascii="Times New Roman" w:hAnsi="Times New Roman" w:cs="Times New Roman"/>
          <w:sz w:val="26"/>
          <w:szCs w:val="26"/>
        </w:rPr>
        <w:t>о</w:t>
      </w:r>
      <w:r w:rsidRPr="00223421">
        <w:rPr>
          <w:rFonts w:ascii="Times New Roman" w:hAnsi="Times New Roman" w:cs="Times New Roman"/>
          <w:sz w:val="26"/>
          <w:szCs w:val="26"/>
        </w:rPr>
        <w:t>лотой) и белый были прямо названы «государственными цветами России». Чёрно-жёлто-белый флаг разрешалось использовать только государственным учреждениям, обыватели мо</w:t>
      </w:r>
      <w:r w:rsidRPr="00223421">
        <w:rPr>
          <w:rFonts w:ascii="Times New Roman" w:hAnsi="Times New Roman" w:cs="Times New Roman"/>
          <w:sz w:val="26"/>
          <w:szCs w:val="26"/>
        </w:rPr>
        <w:t>г</w:t>
      </w:r>
      <w:r w:rsidRPr="00223421">
        <w:rPr>
          <w:rFonts w:ascii="Times New Roman" w:hAnsi="Times New Roman" w:cs="Times New Roman"/>
          <w:sz w:val="26"/>
          <w:szCs w:val="26"/>
        </w:rPr>
        <w:t>ли вывешивать бело-сине-красные флаги.</w:t>
      </w:r>
    </w:p>
    <w:p w:rsidR="00223421" w:rsidRPr="00223421" w:rsidRDefault="00D836CD"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20</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28 апреля 1883 года было объявлено повеление императора Александра III, в кот</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ром говорилось: «Чтобы в тех торжественных случаях, когда</w:t>
      </w:r>
      <w:r w:rsidR="00223421">
        <w:rPr>
          <w:rFonts w:ascii="Times New Roman" w:hAnsi="Times New Roman" w:cs="Times New Roman"/>
          <w:sz w:val="26"/>
          <w:szCs w:val="26"/>
        </w:rPr>
        <w:t xml:space="preserve"> </w:t>
      </w:r>
      <w:r w:rsidR="00223421" w:rsidRPr="00223421">
        <w:rPr>
          <w:rFonts w:ascii="Times New Roman" w:hAnsi="Times New Roman" w:cs="Times New Roman"/>
          <w:sz w:val="26"/>
          <w:szCs w:val="26"/>
        </w:rPr>
        <w:t>признаётся возможным дозв</w:t>
      </w:r>
      <w:r w:rsidR="00223421" w:rsidRPr="00223421">
        <w:rPr>
          <w:rFonts w:ascii="Times New Roman" w:hAnsi="Times New Roman" w:cs="Times New Roman"/>
          <w:sz w:val="26"/>
          <w:szCs w:val="26"/>
        </w:rPr>
        <w:t>о</w:t>
      </w:r>
      <w:r w:rsidR="00223421" w:rsidRPr="00223421">
        <w:rPr>
          <w:rFonts w:ascii="Times New Roman" w:hAnsi="Times New Roman" w:cs="Times New Roman"/>
          <w:sz w:val="26"/>
          <w:szCs w:val="26"/>
        </w:rPr>
        <w:t>лить украшение зданий флагами, был употреблён исключительно русский флаг, состоящий из трёх полос: верхней – белого, средней – синего и нижней – красного цветов». Однако чёрно-жёлто-белый флаг формально отменён не был.</w:t>
      </w:r>
    </w:p>
    <w:p w:rsidR="00223421" w:rsidRPr="00223421" w:rsidRDefault="00547E7C"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D9661E">
        <w:rPr>
          <w:rFonts w:ascii="Times New Roman" w:hAnsi="Times New Roman" w:cs="Times New Roman"/>
          <w:b/>
          <w:sz w:val="26"/>
          <w:szCs w:val="26"/>
        </w:rPr>
        <w:t>2</w:t>
      </w:r>
      <w:r w:rsidR="00C824BC">
        <w:rPr>
          <w:rFonts w:ascii="Times New Roman" w:hAnsi="Times New Roman" w:cs="Times New Roman"/>
          <w:b/>
          <w:sz w:val="26"/>
          <w:szCs w:val="26"/>
        </w:rPr>
        <w:t>1</w:t>
      </w:r>
      <w:r w:rsidRPr="002422F1">
        <w:rPr>
          <w:rFonts w:ascii="Times New Roman" w:hAnsi="Times New Roman" w:cs="Times New Roman"/>
          <w:b/>
          <w:sz w:val="26"/>
          <w:szCs w:val="26"/>
        </w:rPr>
        <w:t>.</w:t>
      </w:r>
      <w:r w:rsidRPr="002422F1">
        <w:rPr>
          <w:rFonts w:ascii="Times New Roman" w:hAnsi="Times New Roman" w:cs="Times New Roman"/>
          <w:sz w:val="26"/>
          <w:szCs w:val="26"/>
        </w:rPr>
        <w:t xml:space="preserve"> </w:t>
      </w:r>
      <w:r w:rsidR="00223421" w:rsidRPr="00223421">
        <w:rPr>
          <w:rFonts w:ascii="Times New Roman" w:hAnsi="Times New Roman" w:cs="Times New Roman"/>
          <w:sz w:val="26"/>
          <w:szCs w:val="26"/>
        </w:rPr>
        <w:t>11 мая 1896 года особое совещание при Министерстве юстиции, созванное импер</w:t>
      </w:r>
      <w:r w:rsidR="00223421" w:rsidRPr="00223421">
        <w:rPr>
          <w:rFonts w:ascii="Times New Roman" w:hAnsi="Times New Roman" w:cs="Times New Roman"/>
          <w:sz w:val="26"/>
          <w:szCs w:val="26"/>
        </w:rPr>
        <w:t>а</w:t>
      </w:r>
      <w:r w:rsidR="00223421" w:rsidRPr="00223421">
        <w:rPr>
          <w:rFonts w:ascii="Times New Roman" w:hAnsi="Times New Roman" w:cs="Times New Roman"/>
          <w:sz w:val="26"/>
          <w:szCs w:val="26"/>
        </w:rPr>
        <w:t>тором Николаем II, определило, что для империи флагом должен «окончательно считаться б</w:t>
      </w:r>
      <w:r w:rsidR="00223421" w:rsidRPr="00223421">
        <w:rPr>
          <w:rFonts w:ascii="Times New Roman" w:hAnsi="Times New Roman" w:cs="Times New Roman"/>
          <w:sz w:val="26"/>
          <w:szCs w:val="26"/>
        </w:rPr>
        <w:t>е</w:t>
      </w:r>
      <w:r w:rsidR="00223421" w:rsidRPr="00223421">
        <w:rPr>
          <w:rFonts w:ascii="Times New Roman" w:hAnsi="Times New Roman" w:cs="Times New Roman"/>
          <w:sz w:val="26"/>
          <w:szCs w:val="26"/>
        </w:rPr>
        <w:t xml:space="preserve">ло-сине-красный цвет, и никакой другой». В 1914–1917 годах параллельно с </w:t>
      </w:r>
      <w:proofErr w:type="spellStart"/>
      <w:r w:rsidR="00223421" w:rsidRPr="00223421">
        <w:rPr>
          <w:rFonts w:ascii="Times New Roman" w:hAnsi="Times New Roman" w:cs="Times New Roman"/>
          <w:sz w:val="26"/>
          <w:szCs w:val="26"/>
        </w:rPr>
        <w:t>триколором</w:t>
      </w:r>
      <w:proofErr w:type="spellEnd"/>
      <w:r w:rsidR="00223421" w:rsidRPr="00223421">
        <w:rPr>
          <w:rFonts w:ascii="Times New Roman" w:hAnsi="Times New Roman" w:cs="Times New Roman"/>
          <w:sz w:val="26"/>
          <w:szCs w:val="26"/>
        </w:rPr>
        <w:t xml:space="preserve"> с</w:t>
      </w:r>
      <w:r w:rsidR="00223421" w:rsidRPr="00223421">
        <w:rPr>
          <w:rFonts w:ascii="Times New Roman" w:hAnsi="Times New Roman" w:cs="Times New Roman"/>
          <w:sz w:val="26"/>
          <w:szCs w:val="26"/>
        </w:rPr>
        <w:t>у</w:t>
      </w:r>
      <w:r w:rsidR="00223421" w:rsidRPr="00223421">
        <w:rPr>
          <w:rFonts w:ascii="Times New Roman" w:hAnsi="Times New Roman" w:cs="Times New Roman"/>
          <w:sz w:val="26"/>
          <w:szCs w:val="26"/>
        </w:rPr>
        <w:t>ществовал «флаг для частного употребления»: бело-сине-красный с чёрным двуглавым орлом в желтом квадрате у древка в верхнем углу.</w:t>
      </w:r>
    </w:p>
    <w:p w:rsidR="003114EF" w:rsidRDefault="00223421" w:rsidP="00223421">
      <w:pPr>
        <w:rPr>
          <w:rFonts w:ascii="Times New Roman" w:hAnsi="Times New Roman" w:cs="Times New Roman"/>
          <w:sz w:val="26"/>
          <w:szCs w:val="26"/>
        </w:rPr>
      </w:pPr>
      <w:r w:rsidRPr="00223421">
        <w:rPr>
          <w:rFonts w:ascii="Times New Roman" w:hAnsi="Times New Roman" w:cs="Times New Roman"/>
          <w:sz w:val="26"/>
          <w:szCs w:val="26"/>
        </w:rPr>
        <w:t>После отречения императора Николая II от престола Временное правительство не стало у</w:t>
      </w:r>
      <w:r w:rsidRPr="00223421">
        <w:rPr>
          <w:rFonts w:ascii="Times New Roman" w:hAnsi="Times New Roman" w:cs="Times New Roman"/>
          <w:sz w:val="26"/>
          <w:szCs w:val="26"/>
        </w:rPr>
        <w:t>т</w:t>
      </w:r>
      <w:r w:rsidRPr="00223421">
        <w:rPr>
          <w:rFonts w:ascii="Times New Roman" w:hAnsi="Times New Roman" w:cs="Times New Roman"/>
          <w:sz w:val="26"/>
          <w:szCs w:val="26"/>
        </w:rPr>
        <w:t>верждать</w:t>
      </w:r>
      <w:r w:rsidR="003114EF">
        <w:rPr>
          <w:rFonts w:ascii="Times New Roman" w:hAnsi="Times New Roman" w:cs="Times New Roman"/>
          <w:sz w:val="26"/>
          <w:szCs w:val="26"/>
        </w:rPr>
        <w:t xml:space="preserve"> новый флаг и герб государства.</w:t>
      </w:r>
    </w:p>
    <w:p w:rsidR="00223421" w:rsidRDefault="003114EF" w:rsidP="00223421">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2</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223421" w:rsidRPr="00223421">
        <w:rPr>
          <w:rFonts w:ascii="Times New Roman" w:hAnsi="Times New Roman" w:cs="Times New Roman"/>
          <w:sz w:val="26"/>
          <w:szCs w:val="26"/>
        </w:rPr>
        <w:t>В октябре 1917 года в стране установилась Советская власть. Советская Россия в 1918 году отказалась от трёхцветного флага и заменила его красным флагом.</w:t>
      </w:r>
      <w:r>
        <w:rPr>
          <w:rFonts w:ascii="Times New Roman" w:hAnsi="Times New Roman" w:cs="Times New Roman"/>
          <w:sz w:val="26"/>
          <w:szCs w:val="26"/>
        </w:rPr>
        <w:t xml:space="preserve"> На слайде вы можете видеть ф</w:t>
      </w:r>
      <w:r w:rsidRPr="003114EF">
        <w:rPr>
          <w:rFonts w:ascii="Times New Roman" w:hAnsi="Times New Roman" w:cs="Times New Roman"/>
          <w:sz w:val="26"/>
          <w:szCs w:val="26"/>
        </w:rPr>
        <w:t>лаги советской эпохи</w:t>
      </w:r>
      <w:r>
        <w:rPr>
          <w:rFonts w:ascii="Times New Roman" w:hAnsi="Times New Roman" w:cs="Times New Roman"/>
          <w:sz w:val="26"/>
          <w:szCs w:val="26"/>
        </w:rPr>
        <w:t>.</w:t>
      </w:r>
    </w:p>
    <w:p w:rsidR="00F57D60" w:rsidRDefault="00557C3F" w:rsidP="00557C3F">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3</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proofErr w:type="gramStart"/>
      <w:r w:rsidR="00F57D60" w:rsidRPr="00F57D60">
        <w:rPr>
          <w:rFonts w:ascii="Times New Roman" w:hAnsi="Times New Roman" w:cs="Times New Roman"/>
          <w:sz w:val="26"/>
          <w:szCs w:val="26"/>
        </w:rPr>
        <w:t>Во время событий августа 1991 года в Москве над Белым домом был поднят ист</w:t>
      </w:r>
      <w:r w:rsidR="00F57D60" w:rsidRPr="00F57D60">
        <w:rPr>
          <w:rFonts w:ascii="Times New Roman" w:hAnsi="Times New Roman" w:cs="Times New Roman"/>
          <w:sz w:val="26"/>
          <w:szCs w:val="26"/>
        </w:rPr>
        <w:t>о</w:t>
      </w:r>
      <w:r w:rsidR="00F57D60" w:rsidRPr="00F57D60">
        <w:rPr>
          <w:rFonts w:ascii="Times New Roman" w:hAnsi="Times New Roman" w:cs="Times New Roman"/>
          <w:sz w:val="26"/>
          <w:szCs w:val="26"/>
        </w:rPr>
        <w:t xml:space="preserve">рический </w:t>
      </w:r>
      <w:proofErr w:type="spellStart"/>
      <w:r w:rsidR="00F57D60" w:rsidRPr="00F57D60">
        <w:rPr>
          <w:rFonts w:ascii="Times New Roman" w:hAnsi="Times New Roman" w:cs="Times New Roman"/>
          <w:sz w:val="26"/>
          <w:szCs w:val="26"/>
        </w:rPr>
        <w:t>триколор</w:t>
      </w:r>
      <w:proofErr w:type="spellEnd"/>
      <w:r w:rsidR="00F57D60" w:rsidRPr="00F57D60">
        <w:rPr>
          <w:rFonts w:ascii="Times New Roman" w:hAnsi="Times New Roman" w:cs="Times New Roman"/>
          <w:sz w:val="26"/>
          <w:szCs w:val="26"/>
        </w:rPr>
        <w:t>. 22 августа 1991 года Верховный Совет Российской Советской Федерати</w:t>
      </w:r>
      <w:r w:rsidR="00F57D60" w:rsidRPr="00F57D60">
        <w:rPr>
          <w:rFonts w:ascii="Times New Roman" w:hAnsi="Times New Roman" w:cs="Times New Roman"/>
          <w:sz w:val="26"/>
          <w:szCs w:val="26"/>
        </w:rPr>
        <w:t>в</w:t>
      </w:r>
      <w:r w:rsidR="00F57D60" w:rsidRPr="00F57D60">
        <w:rPr>
          <w:rFonts w:ascii="Times New Roman" w:hAnsi="Times New Roman" w:cs="Times New Roman"/>
          <w:sz w:val="26"/>
          <w:szCs w:val="26"/>
        </w:rPr>
        <w:t xml:space="preserve">ной Социалистической Республики (так тогда называлась наша страна) принял постановление «Об официальном признании и использовании Национального флага РСФСР». 1 ноября 1991 года флаг был утверждён Съездом народных депутатов. </w:t>
      </w:r>
      <w:proofErr w:type="gramEnd"/>
    </w:p>
    <w:p w:rsidR="002C4D7D" w:rsidRDefault="00F57D60" w:rsidP="002C4D7D">
      <w:pPr>
        <w:rPr>
          <w:rFonts w:ascii="Times New Roman" w:hAnsi="Times New Roman" w:cs="Times New Roman"/>
          <w:sz w:val="26"/>
          <w:szCs w:val="26"/>
        </w:rPr>
      </w:pPr>
      <w:r w:rsidRPr="00F57D60">
        <w:rPr>
          <w:rFonts w:ascii="Times New Roman" w:hAnsi="Times New Roman" w:cs="Times New Roman"/>
          <w:sz w:val="26"/>
          <w:szCs w:val="26"/>
        </w:rPr>
        <w:t>11 декабря 1993 года Президент Российской Федерации Борис Ельцин подписал указ «О Гос</w:t>
      </w:r>
      <w:r w:rsidRPr="00F57D60">
        <w:rPr>
          <w:rFonts w:ascii="Times New Roman" w:hAnsi="Times New Roman" w:cs="Times New Roman"/>
          <w:sz w:val="26"/>
          <w:szCs w:val="26"/>
        </w:rPr>
        <w:t>у</w:t>
      </w:r>
      <w:r w:rsidRPr="00F57D60">
        <w:rPr>
          <w:rFonts w:ascii="Times New Roman" w:hAnsi="Times New Roman" w:cs="Times New Roman"/>
          <w:sz w:val="26"/>
          <w:szCs w:val="26"/>
        </w:rPr>
        <w:t>дарственн</w:t>
      </w:r>
      <w:r w:rsidR="00557C3F">
        <w:rPr>
          <w:rFonts w:ascii="Times New Roman" w:hAnsi="Times New Roman" w:cs="Times New Roman"/>
          <w:sz w:val="26"/>
          <w:szCs w:val="26"/>
        </w:rPr>
        <w:t>ом флаге Российской Федерации».</w:t>
      </w:r>
    </w:p>
    <w:p w:rsidR="00F57D60" w:rsidRDefault="00557C3F" w:rsidP="00F57D60">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4</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F57D60" w:rsidRPr="00F57D60">
        <w:rPr>
          <w:rFonts w:ascii="Times New Roman" w:hAnsi="Times New Roman" w:cs="Times New Roman"/>
          <w:sz w:val="26"/>
          <w:szCs w:val="26"/>
        </w:rPr>
        <w:t>25 декабря 2000 года Президент России Владимир Путин подписал конституцио</w:t>
      </w:r>
      <w:r w:rsidR="00F57D60" w:rsidRPr="00F57D60">
        <w:rPr>
          <w:rFonts w:ascii="Times New Roman" w:hAnsi="Times New Roman" w:cs="Times New Roman"/>
          <w:sz w:val="26"/>
          <w:szCs w:val="26"/>
        </w:rPr>
        <w:t>н</w:t>
      </w:r>
      <w:r w:rsidR="00F57D60" w:rsidRPr="00F57D60">
        <w:rPr>
          <w:rFonts w:ascii="Times New Roman" w:hAnsi="Times New Roman" w:cs="Times New Roman"/>
          <w:sz w:val="26"/>
          <w:szCs w:val="26"/>
        </w:rPr>
        <w:t>ный федеральный закон «О Государственном флаге Российской</w:t>
      </w:r>
      <w:r w:rsidR="00F57D60">
        <w:rPr>
          <w:rFonts w:ascii="Times New Roman" w:hAnsi="Times New Roman" w:cs="Times New Roman"/>
          <w:sz w:val="26"/>
          <w:szCs w:val="26"/>
        </w:rPr>
        <w:t xml:space="preserve"> </w:t>
      </w:r>
      <w:r w:rsidR="00F57D60" w:rsidRPr="00F57D60">
        <w:rPr>
          <w:rFonts w:ascii="Times New Roman" w:hAnsi="Times New Roman" w:cs="Times New Roman"/>
          <w:sz w:val="26"/>
          <w:szCs w:val="26"/>
        </w:rPr>
        <w:t xml:space="preserve">Федерации». </w:t>
      </w:r>
      <w:proofErr w:type="gramStart"/>
      <w:r w:rsidR="00F57D60" w:rsidRPr="00F57D60">
        <w:rPr>
          <w:rFonts w:ascii="Times New Roman" w:hAnsi="Times New Roman" w:cs="Times New Roman"/>
          <w:sz w:val="26"/>
          <w:szCs w:val="26"/>
        </w:rPr>
        <w:t>В нём говорится, что «Государственный флаг Российской Федерации представляет собой прямоугольное поло</w:t>
      </w:r>
      <w:r w:rsidR="00F57D60" w:rsidRPr="00F57D60">
        <w:rPr>
          <w:rFonts w:ascii="Times New Roman" w:hAnsi="Times New Roman" w:cs="Times New Roman"/>
          <w:sz w:val="26"/>
          <w:szCs w:val="26"/>
        </w:rPr>
        <w:t>т</w:t>
      </w:r>
      <w:r w:rsidR="00F57D60" w:rsidRPr="00F57D60">
        <w:rPr>
          <w:rFonts w:ascii="Times New Roman" w:hAnsi="Times New Roman" w:cs="Times New Roman"/>
          <w:sz w:val="26"/>
          <w:szCs w:val="26"/>
        </w:rPr>
        <w:t>нище из трёх равновеликих горизонтальных полос: верхней – белого, средней – синего и ни</w:t>
      </w:r>
      <w:r w:rsidR="00F57D60" w:rsidRPr="00F57D60">
        <w:rPr>
          <w:rFonts w:ascii="Times New Roman" w:hAnsi="Times New Roman" w:cs="Times New Roman"/>
          <w:sz w:val="26"/>
          <w:szCs w:val="26"/>
        </w:rPr>
        <w:t>ж</w:t>
      </w:r>
      <w:r w:rsidR="00F57D60" w:rsidRPr="00F57D60">
        <w:rPr>
          <w:rFonts w:ascii="Times New Roman" w:hAnsi="Times New Roman" w:cs="Times New Roman"/>
          <w:sz w:val="26"/>
          <w:szCs w:val="26"/>
        </w:rPr>
        <w:t>ней – красного цвета».</w:t>
      </w:r>
      <w:r>
        <w:rPr>
          <w:rFonts w:ascii="Times New Roman" w:hAnsi="Times New Roman" w:cs="Times New Roman"/>
          <w:sz w:val="26"/>
          <w:szCs w:val="26"/>
        </w:rPr>
        <w:t xml:space="preserve"> </w:t>
      </w:r>
      <w:proofErr w:type="gramEnd"/>
    </w:p>
    <w:p w:rsidR="002A18EF" w:rsidRPr="002A18EF" w:rsidRDefault="002A18EF" w:rsidP="002A18EF">
      <w:pPr>
        <w:rPr>
          <w:rFonts w:ascii="Times New Roman" w:hAnsi="Times New Roman" w:cs="Times New Roman"/>
          <w:sz w:val="26"/>
          <w:szCs w:val="26"/>
        </w:rPr>
      </w:pPr>
      <w:r w:rsidRPr="002A18EF">
        <w:rPr>
          <w:rFonts w:ascii="Times New Roman" w:hAnsi="Times New Roman" w:cs="Times New Roman"/>
          <w:sz w:val="26"/>
          <w:szCs w:val="26"/>
        </w:rPr>
        <w:t>Ответственность за надругательство над флагом России</w:t>
      </w:r>
      <w:r>
        <w:rPr>
          <w:rFonts w:ascii="Times New Roman" w:hAnsi="Times New Roman" w:cs="Times New Roman"/>
          <w:sz w:val="26"/>
          <w:szCs w:val="26"/>
        </w:rPr>
        <w:t xml:space="preserve">. </w:t>
      </w:r>
      <w:r w:rsidRPr="002A18EF">
        <w:rPr>
          <w:rFonts w:ascii="Times New Roman" w:hAnsi="Times New Roman" w:cs="Times New Roman"/>
          <w:sz w:val="26"/>
          <w:szCs w:val="26"/>
        </w:rPr>
        <w:t>Надругательство</w:t>
      </w:r>
      <w:r w:rsidR="00BD554A">
        <w:rPr>
          <w:rFonts w:ascii="Times New Roman" w:hAnsi="Times New Roman" w:cs="Times New Roman"/>
          <w:sz w:val="26"/>
          <w:szCs w:val="26"/>
        </w:rPr>
        <w:t xml:space="preserve">, </w:t>
      </w:r>
      <w:r w:rsidR="00BD554A" w:rsidRPr="002A18EF">
        <w:rPr>
          <w:rFonts w:ascii="Times New Roman" w:hAnsi="Times New Roman" w:cs="Times New Roman"/>
          <w:sz w:val="26"/>
          <w:szCs w:val="26"/>
        </w:rPr>
        <w:t>например, уничт</w:t>
      </w:r>
      <w:r w:rsidR="00BD554A" w:rsidRPr="002A18EF">
        <w:rPr>
          <w:rFonts w:ascii="Times New Roman" w:hAnsi="Times New Roman" w:cs="Times New Roman"/>
          <w:sz w:val="26"/>
          <w:szCs w:val="26"/>
        </w:rPr>
        <w:t>о</w:t>
      </w:r>
      <w:r w:rsidR="00BD554A" w:rsidRPr="002A18EF">
        <w:rPr>
          <w:rFonts w:ascii="Times New Roman" w:hAnsi="Times New Roman" w:cs="Times New Roman"/>
          <w:sz w:val="26"/>
          <w:szCs w:val="26"/>
        </w:rPr>
        <w:t>жени</w:t>
      </w:r>
      <w:r w:rsidR="00BD554A">
        <w:rPr>
          <w:rFonts w:ascii="Times New Roman" w:hAnsi="Times New Roman" w:cs="Times New Roman"/>
          <w:sz w:val="26"/>
          <w:szCs w:val="26"/>
        </w:rPr>
        <w:t>е</w:t>
      </w:r>
      <w:r w:rsidR="00BD554A" w:rsidRPr="002A18EF">
        <w:rPr>
          <w:rFonts w:ascii="Times New Roman" w:hAnsi="Times New Roman" w:cs="Times New Roman"/>
          <w:sz w:val="26"/>
          <w:szCs w:val="26"/>
        </w:rPr>
        <w:t>, повреждени</w:t>
      </w:r>
      <w:r w:rsidR="00BD554A">
        <w:rPr>
          <w:rFonts w:ascii="Times New Roman" w:hAnsi="Times New Roman" w:cs="Times New Roman"/>
          <w:sz w:val="26"/>
          <w:szCs w:val="26"/>
        </w:rPr>
        <w:t>е</w:t>
      </w:r>
      <w:r w:rsidR="00BD554A" w:rsidRPr="002A18EF">
        <w:rPr>
          <w:rFonts w:ascii="Times New Roman" w:hAnsi="Times New Roman" w:cs="Times New Roman"/>
          <w:sz w:val="26"/>
          <w:szCs w:val="26"/>
        </w:rPr>
        <w:t>, нанесени</w:t>
      </w:r>
      <w:r w:rsidR="00BD554A">
        <w:rPr>
          <w:rFonts w:ascii="Times New Roman" w:hAnsi="Times New Roman" w:cs="Times New Roman"/>
          <w:sz w:val="26"/>
          <w:szCs w:val="26"/>
        </w:rPr>
        <w:t>е</w:t>
      </w:r>
      <w:r w:rsidR="00BD554A" w:rsidRPr="002A18EF">
        <w:rPr>
          <w:rFonts w:ascii="Times New Roman" w:hAnsi="Times New Roman" w:cs="Times New Roman"/>
          <w:sz w:val="26"/>
          <w:szCs w:val="26"/>
        </w:rPr>
        <w:t xml:space="preserve"> циничных рисунков или надписей</w:t>
      </w:r>
      <w:r w:rsidR="00BD554A">
        <w:rPr>
          <w:rFonts w:ascii="Times New Roman" w:hAnsi="Times New Roman" w:cs="Times New Roman"/>
          <w:sz w:val="26"/>
          <w:szCs w:val="26"/>
        </w:rPr>
        <w:t xml:space="preserve"> </w:t>
      </w:r>
      <w:r w:rsidRPr="002A18EF">
        <w:rPr>
          <w:rFonts w:ascii="Times New Roman" w:hAnsi="Times New Roman" w:cs="Times New Roman"/>
          <w:sz w:val="26"/>
          <w:szCs w:val="26"/>
        </w:rPr>
        <w:t>над Государственным фл</w:t>
      </w:r>
      <w:r w:rsidRPr="002A18EF">
        <w:rPr>
          <w:rFonts w:ascii="Times New Roman" w:hAnsi="Times New Roman" w:cs="Times New Roman"/>
          <w:sz w:val="26"/>
          <w:szCs w:val="26"/>
        </w:rPr>
        <w:t>а</w:t>
      </w:r>
      <w:r w:rsidRPr="002A18EF">
        <w:rPr>
          <w:rFonts w:ascii="Times New Roman" w:hAnsi="Times New Roman" w:cs="Times New Roman"/>
          <w:sz w:val="26"/>
          <w:szCs w:val="26"/>
        </w:rPr>
        <w:t>гом Российской Федерации</w:t>
      </w:r>
      <w:r w:rsidR="00BD554A">
        <w:rPr>
          <w:rFonts w:ascii="Times New Roman" w:hAnsi="Times New Roman" w:cs="Times New Roman"/>
          <w:sz w:val="26"/>
          <w:szCs w:val="26"/>
        </w:rPr>
        <w:t>,</w:t>
      </w:r>
      <w:r w:rsidRPr="002A18EF">
        <w:rPr>
          <w:rFonts w:ascii="Times New Roman" w:hAnsi="Times New Roman" w:cs="Times New Roman"/>
          <w:sz w:val="26"/>
          <w:szCs w:val="26"/>
        </w:rPr>
        <w:t xml:space="preserve"> является преступлени</w:t>
      </w:r>
      <w:r>
        <w:rPr>
          <w:rFonts w:ascii="Times New Roman" w:hAnsi="Times New Roman" w:cs="Times New Roman"/>
          <w:sz w:val="26"/>
          <w:szCs w:val="26"/>
        </w:rPr>
        <w:t xml:space="preserve">ем. </w:t>
      </w:r>
    </w:p>
    <w:p w:rsidR="002A18EF" w:rsidRDefault="002A18EF" w:rsidP="002A18EF">
      <w:pPr>
        <w:rPr>
          <w:rFonts w:ascii="Times New Roman" w:hAnsi="Times New Roman" w:cs="Times New Roman"/>
          <w:sz w:val="26"/>
          <w:szCs w:val="26"/>
        </w:rPr>
      </w:pPr>
      <w:r w:rsidRPr="002A18EF">
        <w:rPr>
          <w:rFonts w:ascii="Times New Roman" w:hAnsi="Times New Roman" w:cs="Times New Roman"/>
          <w:sz w:val="26"/>
          <w:szCs w:val="26"/>
        </w:rPr>
        <w:t>Согласно статье 329 Уголовного кодекса России «Надругательство над Государственным ге</w:t>
      </w:r>
      <w:r w:rsidRPr="002A18EF">
        <w:rPr>
          <w:rFonts w:ascii="Times New Roman" w:hAnsi="Times New Roman" w:cs="Times New Roman"/>
          <w:sz w:val="26"/>
          <w:szCs w:val="26"/>
        </w:rPr>
        <w:t>р</w:t>
      </w:r>
      <w:r>
        <w:rPr>
          <w:rFonts w:ascii="Times New Roman" w:hAnsi="Times New Roman" w:cs="Times New Roman"/>
          <w:sz w:val="26"/>
          <w:szCs w:val="26"/>
        </w:rPr>
        <w:t>бом Рос</w:t>
      </w:r>
      <w:r w:rsidRPr="002A18EF">
        <w:rPr>
          <w:rFonts w:ascii="Times New Roman" w:hAnsi="Times New Roman" w:cs="Times New Roman"/>
          <w:sz w:val="26"/>
          <w:szCs w:val="26"/>
        </w:rPr>
        <w:t>сийской Федерации или Государственным флагом Российской Федерации» карается ограничением свободы на срок до двух лет, либо арестом на срок от трёх до шести месяцев, либо лишением свободы на срок до одного года.</w:t>
      </w:r>
    </w:p>
    <w:p w:rsidR="002C4D7D" w:rsidRPr="002C4D7D" w:rsidRDefault="002A18EF" w:rsidP="00C824BC">
      <w:pPr>
        <w:spacing w:after="0" w:line="240" w:lineRule="auto"/>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5</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2C4D7D" w:rsidRPr="002C4D7D">
        <w:rPr>
          <w:rFonts w:ascii="Times New Roman" w:hAnsi="Times New Roman" w:cs="Times New Roman"/>
          <w:b/>
          <w:bCs/>
          <w:iCs/>
          <w:sz w:val="26"/>
          <w:szCs w:val="26"/>
        </w:rPr>
        <w:t>Что означают цвета флага России?</w:t>
      </w:r>
    </w:p>
    <w:p w:rsidR="002C4D7D" w:rsidRDefault="002C4D7D" w:rsidP="002C4D7D">
      <w:pPr>
        <w:rPr>
          <w:rFonts w:ascii="Times New Roman" w:hAnsi="Times New Roman" w:cs="Times New Roman"/>
          <w:sz w:val="26"/>
          <w:szCs w:val="26"/>
        </w:rPr>
      </w:pPr>
      <w:r w:rsidRPr="002C4D7D">
        <w:rPr>
          <w:rFonts w:ascii="Times New Roman" w:hAnsi="Times New Roman" w:cs="Times New Roman"/>
          <w:sz w:val="26"/>
          <w:szCs w:val="26"/>
        </w:rPr>
        <w:t>Официального толкования значения цветов флага России не существует. Неофициально чаще всего встреча</w:t>
      </w:r>
      <w:r>
        <w:rPr>
          <w:rFonts w:ascii="Times New Roman" w:hAnsi="Times New Roman" w:cs="Times New Roman"/>
          <w:sz w:val="26"/>
          <w:szCs w:val="26"/>
        </w:rPr>
        <w:t>ется</w:t>
      </w:r>
      <w:r w:rsidRPr="002C4D7D">
        <w:rPr>
          <w:rFonts w:ascii="Times New Roman" w:hAnsi="Times New Roman" w:cs="Times New Roman"/>
          <w:sz w:val="26"/>
          <w:szCs w:val="26"/>
        </w:rPr>
        <w:t xml:space="preserve"> </w:t>
      </w:r>
      <w:proofErr w:type="gramStart"/>
      <w:r>
        <w:rPr>
          <w:rFonts w:ascii="Times New Roman" w:hAnsi="Times New Roman" w:cs="Times New Roman"/>
          <w:sz w:val="26"/>
          <w:szCs w:val="26"/>
        </w:rPr>
        <w:t>следующая</w:t>
      </w:r>
      <w:proofErr w:type="gramEnd"/>
      <w:r>
        <w:rPr>
          <w:rFonts w:ascii="Times New Roman" w:hAnsi="Times New Roman" w:cs="Times New Roman"/>
          <w:sz w:val="26"/>
          <w:szCs w:val="26"/>
        </w:rPr>
        <w:t xml:space="preserve"> </w:t>
      </w:r>
      <w:r w:rsidRPr="002C4D7D">
        <w:rPr>
          <w:rFonts w:ascii="Times New Roman" w:hAnsi="Times New Roman" w:cs="Times New Roman"/>
          <w:sz w:val="26"/>
          <w:szCs w:val="26"/>
        </w:rPr>
        <w:t>трактовки цветов</w:t>
      </w:r>
      <w:r>
        <w:rPr>
          <w:rFonts w:ascii="Times New Roman" w:hAnsi="Times New Roman" w:cs="Times New Roman"/>
          <w:sz w:val="26"/>
          <w:szCs w:val="26"/>
        </w:rPr>
        <w:t>:</w:t>
      </w:r>
    </w:p>
    <w:p w:rsidR="002C4D7D" w:rsidRPr="002C4D7D" w:rsidRDefault="002C4D7D" w:rsidP="002C4D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C4D7D">
        <w:rPr>
          <w:rFonts w:ascii="Times New Roman" w:hAnsi="Times New Roman" w:cs="Times New Roman"/>
          <w:sz w:val="26"/>
          <w:szCs w:val="26"/>
        </w:rPr>
        <w:t>белый цвет – благородство и откровенность;</w:t>
      </w:r>
    </w:p>
    <w:p w:rsidR="002C4D7D" w:rsidRPr="002C4D7D" w:rsidRDefault="002C4D7D" w:rsidP="002C4D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C4D7D">
        <w:rPr>
          <w:rFonts w:ascii="Times New Roman" w:hAnsi="Times New Roman" w:cs="Times New Roman"/>
          <w:sz w:val="26"/>
          <w:szCs w:val="26"/>
        </w:rPr>
        <w:t>синий цвет – верность, честность, безупречность и целомудрие;</w:t>
      </w:r>
    </w:p>
    <w:p w:rsidR="002C4D7D" w:rsidRDefault="002C4D7D" w:rsidP="002C4D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C4D7D">
        <w:rPr>
          <w:rFonts w:ascii="Times New Roman" w:hAnsi="Times New Roman" w:cs="Times New Roman"/>
          <w:sz w:val="26"/>
          <w:szCs w:val="26"/>
        </w:rPr>
        <w:t>красный цвет – мужество, смелость, великодушие и любовь.</w:t>
      </w:r>
    </w:p>
    <w:p w:rsidR="002C4D7D" w:rsidRDefault="002C4D7D" w:rsidP="002C4D7D">
      <w:pPr>
        <w:spacing w:after="0" w:line="240" w:lineRule="auto"/>
        <w:rPr>
          <w:rFonts w:ascii="Times New Roman" w:hAnsi="Times New Roman" w:cs="Times New Roman"/>
          <w:b/>
          <w:sz w:val="26"/>
          <w:szCs w:val="26"/>
        </w:rPr>
      </w:pPr>
    </w:p>
    <w:p w:rsidR="00F57D60" w:rsidRDefault="002A18EF" w:rsidP="00F57D60">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6</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proofErr w:type="gramStart"/>
      <w:r w:rsidR="00F57D60" w:rsidRPr="00F57D60">
        <w:rPr>
          <w:rFonts w:ascii="Times New Roman" w:hAnsi="Times New Roman" w:cs="Times New Roman"/>
          <w:b/>
          <w:sz w:val="26"/>
          <w:szCs w:val="26"/>
        </w:rPr>
        <w:t>Знамя Победы</w:t>
      </w:r>
      <w:r>
        <w:rPr>
          <w:rFonts w:ascii="Times New Roman" w:hAnsi="Times New Roman" w:cs="Times New Roman"/>
          <w:b/>
          <w:sz w:val="26"/>
          <w:szCs w:val="26"/>
        </w:rPr>
        <w:t xml:space="preserve">. </w:t>
      </w:r>
      <w:r w:rsidR="00F57D60" w:rsidRPr="00F57D60">
        <w:rPr>
          <w:rFonts w:ascii="Times New Roman" w:hAnsi="Times New Roman" w:cs="Times New Roman"/>
          <w:sz w:val="26"/>
          <w:szCs w:val="26"/>
        </w:rPr>
        <w:t>15 апреля 1996 года для увековечения подвига в Великой Отечес</w:t>
      </w:r>
      <w:r w:rsidR="00F57D60" w:rsidRPr="00F57D60">
        <w:rPr>
          <w:rFonts w:ascii="Times New Roman" w:hAnsi="Times New Roman" w:cs="Times New Roman"/>
          <w:sz w:val="26"/>
          <w:szCs w:val="26"/>
        </w:rPr>
        <w:t>т</w:t>
      </w:r>
      <w:r w:rsidR="00F57D60" w:rsidRPr="00F57D60">
        <w:rPr>
          <w:rFonts w:ascii="Times New Roman" w:hAnsi="Times New Roman" w:cs="Times New Roman"/>
          <w:sz w:val="26"/>
          <w:szCs w:val="26"/>
        </w:rPr>
        <w:t>венной войне за заслуги воинов Советских Вооружённых Сил перед Отечеством и в знак бл</w:t>
      </w:r>
      <w:r w:rsidR="00F57D60" w:rsidRPr="00F57D60">
        <w:rPr>
          <w:rFonts w:ascii="Times New Roman" w:hAnsi="Times New Roman" w:cs="Times New Roman"/>
          <w:sz w:val="26"/>
          <w:szCs w:val="26"/>
        </w:rPr>
        <w:t>а</w:t>
      </w:r>
      <w:r w:rsidR="00F57D60" w:rsidRPr="00F57D60">
        <w:rPr>
          <w:rFonts w:ascii="Times New Roman" w:hAnsi="Times New Roman" w:cs="Times New Roman"/>
          <w:sz w:val="26"/>
          <w:szCs w:val="26"/>
        </w:rPr>
        <w:t>годарности победителям над фашистскими захватчиками был принят Указ Президента России «О знамени Победы», в котором указано, что в дни государственных праздников Российской Федерации, дни воинской славы России, при проведении воинских ритуалов и мероприятий, связанных с боевыми</w:t>
      </w:r>
      <w:proofErr w:type="gramEnd"/>
      <w:r w:rsidR="00F57D60" w:rsidRPr="00F57D60">
        <w:rPr>
          <w:rFonts w:ascii="Times New Roman" w:hAnsi="Times New Roman" w:cs="Times New Roman"/>
          <w:sz w:val="26"/>
          <w:szCs w:val="26"/>
        </w:rPr>
        <w:t xml:space="preserve"> победами российского народа, Знамя Победы используется вместе с г</w:t>
      </w:r>
      <w:r w:rsidR="00F57D60" w:rsidRPr="00F57D60">
        <w:rPr>
          <w:rFonts w:ascii="Times New Roman" w:hAnsi="Times New Roman" w:cs="Times New Roman"/>
          <w:sz w:val="26"/>
          <w:szCs w:val="26"/>
        </w:rPr>
        <w:t>о</w:t>
      </w:r>
      <w:r w:rsidR="00F57D60" w:rsidRPr="00F57D60">
        <w:rPr>
          <w:rFonts w:ascii="Times New Roman" w:hAnsi="Times New Roman" w:cs="Times New Roman"/>
          <w:sz w:val="26"/>
          <w:szCs w:val="26"/>
        </w:rPr>
        <w:t xml:space="preserve">сударственным флагом Российской Федерации. </w:t>
      </w:r>
      <w:proofErr w:type="gramStart"/>
      <w:r w:rsidR="00F57D60" w:rsidRPr="00F57D60">
        <w:rPr>
          <w:rFonts w:ascii="Times New Roman" w:hAnsi="Times New Roman" w:cs="Times New Roman"/>
          <w:sz w:val="26"/>
          <w:szCs w:val="26"/>
        </w:rPr>
        <w:t>Знамя Победы, водружённое над рейхстагом в мае 1945 года (подлинник), выносится 9 Мая – в День Победы советского народа в Великой Отечественной войне 1941 – 1945 годов – и 23 Февраля – в День защитника Отечества для во</w:t>
      </w:r>
      <w:r w:rsidR="00F57D60" w:rsidRPr="00F57D60">
        <w:rPr>
          <w:rFonts w:ascii="Times New Roman" w:hAnsi="Times New Roman" w:cs="Times New Roman"/>
          <w:sz w:val="26"/>
          <w:szCs w:val="26"/>
        </w:rPr>
        <w:t>з</w:t>
      </w:r>
      <w:r w:rsidR="00F57D60" w:rsidRPr="00F57D60">
        <w:rPr>
          <w:rFonts w:ascii="Times New Roman" w:hAnsi="Times New Roman" w:cs="Times New Roman"/>
          <w:sz w:val="26"/>
          <w:szCs w:val="26"/>
        </w:rPr>
        <w:t>ложения венков к могиле Неизвестного солдата, парадов войск и шествий ветеранов Великой Отечественной войны на Красной площади в Москве.</w:t>
      </w:r>
      <w:proofErr w:type="gramEnd"/>
      <w:r w:rsidR="00F57D60" w:rsidRPr="00F57D60">
        <w:rPr>
          <w:rFonts w:ascii="Times New Roman" w:hAnsi="Times New Roman" w:cs="Times New Roman"/>
          <w:sz w:val="26"/>
          <w:szCs w:val="26"/>
        </w:rPr>
        <w:t xml:space="preserve"> В иных случаях используется не по</w:t>
      </w:r>
      <w:r w:rsidR="00F57D60" w:rsidRPr="00F57D60">
        <w:rPr>
          <w:rFonts w:ascii="Times New Roman" w:hAnsi="Times New Roman" w:cs="Times New Roman"/>
          <w:sz w:val="26"/>
          <w:szCs w:val="26"/>
        </w:rPr>
        <w:t>д</w:t>
      </w:r>
      <w:r w:rsidR="00F57D60" w:rsidRPr="00F57D60">
        <w:rPr>
          <w:rFonts w:ascii="Times New Roman" w:hAnsi="Times New Roman" w:cs="Times New Roman"/>
          <w:sz w:val="26"/>
          <w:szCs w:val="26"/>
        </w:rPr>
        <w:t>линник, а символ Знамени Победы</w:t>
      </w:r>
      <w:r w:rsidR="00BD554A">
        <w:rPr>
          <w:rFonts w:ascii="Times New Roman" w:hAnsi="Times New Roman" w:cs="Times New Roman"/>
          <w:sz w:val="26"/>
          <w:szCs w:val="26"/>
        </w:rPr>
        <w:t>.</w:t>
      </w:r>
    </w:p>
    <w:p w:rsidR="007768F6" w:rsidRDefault="002A18EF" w:rsidP="003C13ED">
      <w:pPr>
        <w:spacing w:after="0" w:line="240" w:lineRule="auto"/>
        <w:rPr>
          <w:rFonts w:ascii="Times New Roman" w:hAnsi="Times New Roman" w:cs="Times New Roman"/>
          <w:b/>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7</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7768F6">
        <w:rPr>
          <w:rFonts w:ascii="Times New Roman" w:hAnsi="Times New Roman" w:cs="Times New Roman"/>
          <w:b/>
          <w:sz w:val="26"/>
          <w:szCs w:val="26"/>
        </w:rPr>
        <w:t>Гимн России</w:t>
      </w:r>
    </w:p>
    <w:p w:rsidR="002A18EF" w:rsidRPr="002A18EF" w:rsidRDefault="007768F6" w:rsidP="002A18EF">
      <w:pPr>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8</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2A18EF" w:rsidRPr="002A18EF">
        <w:rPr>
          <w:rFonts w:ascii="Times New Roman" w:hAnsi="Times New Roman" w:cs="Times New Roman"/>
          <w:sz w:val="26"/>
          <w:szCs w:val="26"/>
        </w:rPr>
        <w:t>С 1943 по 1991 годы в качестве гимна СССР использовались слова Сергея Миха</w:t>
      </w:r>
      <w:r w:rsidR="002A18EF" w:rsidRPr="002A18EF">
        <w:rPr>
          <w:rFonts w:ascii="Times New Roman" w:hAnsi="Times New Roman" w:cs="Times New Roman"/>
          <w:sz w:val="26"/>
          <w:szCs w:val="26"/>
        </w:rPr>
        <w:t>л</w:t>
      </w:r>
      <w:r w:rsidR="002A18EF" w:rsidRPr="002A18EF">
        <w:rPr>
          <w:rFonts w:ascii="Times New Roman" w:hAnsi="Times New Roman" w:cs="Times New Roman"/>
          <w:sz w:val="26"/>
          <w:szCs w:val="26"/>
        </w:rPr>
        <w:t>кова, положенные на музык</w:t>
      </w:r>
      <w:r w:rsidR="00BD554A">
        <w:rPr>
          <w:rFonts w:ascii="Times New Roman" w:hAnsi="Times New Roman" w:cs="Times New Roman"/>
          <w:sz w:val="26"/>
          <w:szCs w:val="26"/>
        </w:rPr>
        <w:t>у</w:t>
      </w:r>
      <w:r w:rsidR="002A18EF" w:rsidRPr="002A18EF">
        <w:rPr>
          <w:rFonts w:ascii="Times New Roman" w:hAnsi="Times New Roman" w:cs="Times New Roman"/>
          <w:sz w:val="26"/>
          <w:szCs w:val="26"/>
        </w:rPr>
        <w:t xml:space="preserve"> Александр</w:t>
      </w:r>
      <w:r w:rsidR="00BD554A">
        <w:rPr>
          <w:rFonts w:ascii="Times New Roman" w:hAnsi="Times New Roman" w:cs="Times New Roman"/>
          <w:sz w:val="26"/>
          <w:szCs w:val="26"/>
        </w:rPr>
        <w:t>а</w:t>
      </w:r>
      <w:r w:rsidR="002A18EF" w:rsidRPr="002A18EF">
        <w:rPr>
          <w:rFonts w:ascii="Times New Roman" w:hAnsi="Times New Roman" w:cs="Times New Roman"/>
          <w:sz w:val="26"/>
          <w:szCs w:val="26"/>
        </w:rPr>
        <w:t xml:space="preserve"> Александров</w:t>
      </w:r>
      <w:r w:rsidR="00BD554A">
        <w:rPr>
          <w:rFonts w:ascii="Times New Roman" w:hAnsi="Times New Roman" w:cs="Times New Roman"/>
          <w:sz w:val="26"/>
          <w:szCs w:val="26"/>
        </w:rPr>
        <w:t>а</w:t>
      </w:r>
      <w:r w:rsidR="002A18EF" w:rsidRPr="002A18EF">
        <w:rPr>
          <w:rFonts w:ascii="Times New Roman" w:hAnsi="Times New Roman" w:cs="Times New Roman"/>
          <w:sz w:val="26"/>
          <w:szCs w:val="26"/>
        </w:rPr>
        <w:t xml:space="preserve"> (1883 – 1946). После распада СССР возникла потребность в новом гимне.</w:t>
      </w:r>
    </w:p>
    <w:p w:rsidR="002A18EF" w:rsidRPr="002A18EF" w:rsidRDefault="007768F6" w:rsidP="00C824BC">
      <w:pPr>
        <w:spacing w:line="240" w:lineRule="auto"/>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Pr>
          <w:rFonts w:ascii="Times New Roman" w:hAnsi="Times New Roman" w:cs="Times New Roman"/>
          <w:b/>
          <w:sz w:val="26"/>
          <w:szCs w:val="26"/>
        </w:rPr>
        <w:t>2</w:t>
      </w:r>
      <w:r w:rsidR="00C824BC">
        <w:rPr>
          <w:rFonts w:ascii="Times New Roman" w:hAnsi="Times New Roman" w:cs="Times New Roman"/>
          <w:b/>
          <w:sz w:val="26"/>
          <w:szCs w:val="26"/>
        </w:rPr>
        <w:t>0</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2A18EF" w:rsidRPr="002A18EF">
        <w:rPr>
          <w:rFonts w:ascii="Times New Roman" w:hAnsi="Times New Roman" w:cs="Times New Roman"/>
          <w:sz w:val="26"/>
          <w:szCs w:val="26"/>
        </w:rPr>
        <w:t xml:space="preserve">Активное обсуждение гимна началось лишь в октябре 2000 года, после встречи Владимира Путина со спортсменами, которые пожаловались, что им было неловко слушать бессловесный гимн на церемониях награждения летних Олимпийских игр. Кроме того, ещё в 1998 году члены сборной России по футболу, </w:t>
      </w:r>
      <w:r w:rsidR="00BD554A">
        <w:rPr>
          <w:rFonts w:ascii="Times New Roman" w:hAnsi="Times New Roman" w:cs="Times New Roman"/>
          <w:sz w:val="26"/>
          <w:szCs w:val="26"/>
        </w:rPr>
        <w:t>тоже говорили, что</w:t>
      </w:r>
      <w:r w:rsidR="002A18EF" w:rsidRPr="002A18EF">
        <w:rPr>
          <w:rFonts w:ascii="Times New Roman" w:hAnsi="Times New Roman" w:cs="Times New Roman"/>
          <w:sz w:val="26"/>
          <w:szCs w:val="26"/>
        </w:rPr>
        <w:t xml:space="preserve"> невозможность пения гимна существенно сказывалась на патриотическом настрое. Тогда Путин привлёк к этой проблеме внимание общественности и вынес её на рассмотрение Государственного совета.</w:t>
      </w:r>
    </w:p>
    <w:p w:rsidR="002A18EF" w:rsidRPr="002A18EF" w:rsidRDefault="002A18EF" w:rsidP="00C824BC">
      <w:pPr>
        <w:spacing w:line="240" w:lineRule="auto"/>
        <w:rPr>
          <w:rFonts w:ascii="Times New Roman" w:hAnsi="Times New Roman" w:cs="Times New Roman"/>
          <w:sz w:val="26"/>
          <w:szCs w:val="26"/>
        </w:rPr>
      </w:pPr>
      <w:proofErr w:type="gramStart"/>
      <w:r w:rsidRPr="002A18EF">
        <w:rPr>
          <w:rFonts w:ascii="Times New Roman" w:hAnsi="Times New Roman" w:cs="Times New Roman"/>
          <w:sz w:val="26"/>
          <w:szCs w:val="26"/>
        </w:rPr>
        <w:t>По данным опроса, проводимого в 2000 году, гимн на музыку Александрова одобряло около 50% опрошенных, на музыку Глинки около 16%. Остальные респонденты называли в качестве подходящего гимна музыку песни «Широка страна моя родная» (15%), марша «Прощание сл</w:t>
      </w:r>
      <w:r w:rsidRPr="002A18EF">
        <w:rPr>
          <w:rFonts w:ascii="Times New Roman" w:hAnsi="Times New Roman" w:cs="Times New Roman"/>
          <w:sz w:val="26"/>
          <w:szCs w:val="26"/>
        </w:rPr>
        <w:t>а</w:t>
      </w:r>
      <w:r w:rsidRPr="002A18EF">
        <w:rPr>
          <w:rFonts w:ascii="Times New Roman" w:hAnsi="Times New Roman" w:cs="Times New Roman"/>
          <w:sz w:val="26"/>
          <w:szCs w:val="26"/>
        </w:rPr>
        <w:t>вянки» (5%), «Славься!» из оперы «Иван Сусанин» (4%), «Боже, Царя храни!» (3%), или др</w:t>
      </w:r>
      <w:r w:rsidRPr="002A18EF">
        <w:rPr>
          <w:rFonts w:ascii="Times New Roman" w:hAnsi="Times New Roman" w:cs="Times New Roman"/>
          <w:sz w:val="26"/>
          <w:szCs w:val="26"/>
        </w:rPr>
        <w:t>у</w:t>
      </w:r>
      <w:r w:rsidRPr="002A18EF">
        <w:rPr>
          <w:rFonts w:ascii="Times New Roman" w:hAnsi="Times New Roman" w:cs="Times New Roman"/>
          <w:sz w:val="26"/>
          <w:szCs w:val="26"/>
        </w:rPr>
        <w:t>гие варианты, в том числе «Интернационал», музыку Баха или Вагнера.</w:t>
      </w:r>
      <w:proofErr w:type="gramEnd"/>
    </w:p>
    <w:p w:rsidR="002A18EF" w:rsidRPr="002A18EF" w:rsidRDefault="002A18EF" w:rsidP="002A18EF">
      <w:pPr>
        <w:rPr>
          <w:rFonts w:ascii="Times New Roman" w:hAnsi="Times New Roman" w:cs="Times New Roman"/>
          <w:sz w:val="26"/>
          <w:szCs w:val="26"/>
        </w:rPr>
      </w:pPr>
      <w:r w:rsidRPr="002A18EF">
        <w:rPr>
          <w:rFonts w:ascii="Times New Roman" w:hAnsi="Times New Roman" w:cs="Times New Roman"/>
          <w:sz w:val="26"/>
          <w:szCs w:val="26"/>
        </w:rPr>
        <w:t>Обсуждались и слова гимна. Кроме слов Михалкова в обсуждение были включены ещё н</w:t>
      </w:r>
      <w:r w:rsidRPr="002A18EF">
        <w:rPr>
          <w:rFonts w:ascii="Times New Roman" w:hAnsi="Times New Roman" w:cs="Times New Roman"/>
          <w:sz w:val="26"/>
          <w:szCs w:val="26"/>
        </w:rPr>
        <w:t>е</w:t>
      </w:r>
      <w:r w:rsidRPr="002A18EF">
        <w:rPr>
          <w:rFonts w:ascii="Times New Roman" w:hAnsi="Times New Roman" w:cs="Times New Roman"/>
          <w:sz w:val="26"/>
          <w:szCs w:val="26"/>
        </w:rPr>
        <w:t>сколько вариантов текстов.</w:t>
      </w:r>
    </w:p>
    <w:p w:rsidR="002A18EF" w:rsidRPr="002A18EF" w:rsidRDefault="007768F6" w:rsidP="00C824BC">
      <w:pPr>
        <w:spacing w:line="240" w:lineRule="auto"/>
        <w:rPr>
          <w:rFonts w:ascii="Times New Roman" w:hAnsi="Times New Roman" w:cs="Times New Roman"/>
          <w:sz w:val="26"/>
          <w:szCs w:val="26"/>
        </w:rPr>
      </w:pPr>
      <w:r w:rsidRPr="002422F1">
        <w:rPr>
          <w:rFonts w:ascii="Times New Roman" w:hAnsi="Times New Roman" w:cs="Times New Roman"/>
          <w:b/>
          <w:sz w:val="26"/>
          <w:szCs w:val="26"/>
        </w:rPr>
        <w:t xml:space="preserve">Слайд </w:t>
      </w:r>
      <w:r w:rsidR="00C824BC">
        <w:rPr>
          <w:rFonts w:ascii="Times New Roman" w:hAnsi="Times New Roman" w:cs="Times New Roman"/>
          <w:b/>
          <w:sz w:val="26"/>
          <w:szCs w:val="26"/>
        </w:rPr>
        <w:t>30</w:t>
      </w:r>
      <w:r w:rsidRPr="002422F1">
        <w:rPr>
          <w:rFonts w:ascii="Times New Roman" w:hAnsi="Times New Roman" w:cs="Times New Roman"/>
          <w:b/>
          <w:sz w:val="26"/>
          <w:szCs w:val="26"/>
        </w:rPr>
        <w:t>.</w:t>
      </w:r>
      <w:r>
        <w:rPr>
          <w:rFonts w:ascii="Times New Roman" w:hAnsi="Times New Roman" w:cs="Times New Roman"/>
          <w:b/>
          <w:sz w:val="26"/>
          <w:szCs w:val="26"/>
        </w:rPr>
        <w:t xml:space="preserve"> </w:t>
      </w:r>
      <w:r w:rsidR="002A18EF" w:rsidRPr="002A18EF">
        <w:rPr>
          <w:rFonts w:ascii="Times New Roman" w:hAnsi="Times New Roman" w:cs="Times New Roman"/>
          <w:sz w:val="26"/>
          <w:szCs w:val="26"/>
        </w:rPr>
        <w:t>25 декабря 2000 г. была утверждена музыка Гимна, 30 декабря – его слова. Мелодия гимна (музыка) принадлежит Александру Александрову (1883 – 1946), автор текста – Сергей Михалков.</w:t>
      </w:r>
    </w:p>
    <w:p w:rsidR="004102C4" w:rsidRPr="004102C4" w:rsidRDefault="002D350B" w:rsidP="00C824BC">
      <w:pPr>
        <w:spacing w:line="240" w:lineRule="auto"/>
        <w:rPr>
          <w:rFonts w:ascii="Times New Roman" w:hAnsi="Times New Roman" w:cs="Times New Roman"/>
          <w:sz w:val="28"/>
          <w:szCs w:val="28"/>
        </w:rPr>
      </w:pPr>
      <w:r w:rsidRPr="002D350B">
        <w:rPr>
          <w:rFonts w:ascii="Times New Roman" w:hAnsi="Times New Roman" w:cs="Times New Roman"/>
          <w:sz w:val="26"/>
          <w:szCs w:val="26"/>
        </w:rPr>
        <w:t>Ф</w:t>
      </w:r>
      <w:r w:rsidR="00F57D60" w:rsidRPr="00F57D60">
        <w:rPr>
          <w:rFonts w:ascii="Times New Roman" w:hAnsi="Times New Roman" w:cs="Times New Roman"/>
          <w:sz w:val="26"/>
          <w:szCs w:val="26"/>
        </w:rPr>
        <w:t xml:space="preserve">лаг, герб, гимн – </w:t>
      </w:r>
      <w:r>
        <w:rPr>
          <w:rFonts w:ascii="Times New Roman" w:hAnsi="Times New Roman" w:cs="Times New Roman"/>
          <w:sz w:val="26"/>
          <w:szCs w:val="26"/>
        </w:rPr>
        <w:t xml:space="preserve">это не только государственные символы России, это ещё и многовековая история страны, её </w:t>
      </w:r>
      <w:r w:rsidR="00F57D60" w:rsidRPr="00F57D60">
        <w:rPr>
          <w:rFonts w:ascii="Times New Roman" w:hAnsi="Times New Roman" w:cs="Times New Roman"/>
          <w:sz w:val="26"/>
          <w:szCs w:val="26"/>
        </w:rPr>
        <w:t xml:space="preserve">традициями. </w:t>
      </w:r>
      <w:r w:rsidR="006D26AD">
        <w:rPr>
          <w:rFonts w:ascii="Times New Roman" w:hAnsi="Times New Roman" w:cs="Times New Roman"/>
          <w:sz w:val="26"/>
          <w:szCs w:val="26"/>
        </w:rPr>
        <w:t>Ч</w:t>
      </w:r>
      <w:r w:rsidR="00F57D60" w:rsidRPr="00F57D60">
        <w:rPr>
          <w:rFonts w:ascii="Times New Roman" w:hAnsi="Times New Roman" w:cs="Times New Roman"/>
          <w:sz w:val="26"/>
          <w:szCs w:val="26"/>
        </w:rPr>
        <w:t xml:space="preserve">тить их – </w:t>
      </w:r>
      <w:r>
        <w:rPr>
          <w:rFonts w:ascii="Times New Roman" w:hAnsi="Times New Roman" w:cs="Times New Roman"/>
          <w:sz w:val="26"/>
          <w:szCs w:val="26"/>
        </w:rPr>
        <w:t>наш долг и наша обязанность.</w:t>
      </w:r>
    </w:p>
    <w:sectPr w:rsidR="004102C4" w:rsidRPr="004102C4" w:rsidSect="00C824BC">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FEF"/>
    <w:multiLevelType w:val="hybridMultilevel"/>
    <w:tmpl w:val="02CCB0DC"/>
    <w:lvl w:ilvl="0" w:tplc="9B0EF508">
      <w:start w:val="1"/>
      <w:numFmt w:val="bullet"/>
      <w:lvlText w:val=""/>
      <w:lvlJc w:val="left"/>
      <w:pPr>
        <w:tabs>
          <w:tab w:val="num" w:pos="720"/>
        </w:tabs>
        <w:ind w:left="720" w:hanging="360"/>
      </w:pPr>
      <w:rPr>
        <w:rFonts w:ascii="Wingdings" w:hAnsi="Wingdings" w:hint="default"/>
      </w:rPr>
    </w:lvl>
    <w:lvl w:ilvl="1" w:tplc="F0406164" w:tentative="1">
      <w:start w:val="1"/>
      <w:numFmt w:val="bullet"/>
      <w:lvlText w:val=""/>
      <w:lvlJc w:val="left"/>
      <w:pPr>
        <w:tabs>
          <w:tab w:val="num" w:pos="1440"/>
        </w:tabs>
        <w:ind w:left="1440" w:hanging="360"/>
      </w:pPr>
      <w:rPr>
        <w:rFonts w:ascii="Wingdings" w:hAnsi="Wingdings" w:hint="default"/>
      </w:rPr>
    </w:lvl>
    <w:lvl w:ilvl="2" w:tplc="9C526424" w:tentative="1">
      <w:start w:val="1"/>
      <w:numFmt w:val="bullet"/>
      <w:lvlText w:val=""/>
      <w:lvlJc w:val="left"/>
      <w:pPr>
        <w:tabs>
          <w:tab w:val="num" w:pos="2160"/>
        </w:tabs>
        <w:ind w:left="2160" w:hanging="360"/>
      </w:pPr>
      <w:rPr>
        <w:rFonts w:ascii="Wingdings" w:hAnsi="Wingdings" w:hint="default"/>
      </w:rPr>
    </w:lvl>
    <w:lvl w:ilvl="3" w:tplc="2AE4DACC" w:tentative="1">
      <w:start w:val="1"/>
      <w:numFmt w:val="bullet"/>
      <w:lvlText w:val=""/>
      <w:lvlJc w:val="left"/>
      <w:pPr>
        <w:tabs>
          <w:tab w:val="num" w:pos="2880"/>
        </w:tabs>
        <w:ind w:left="2880" w:hanging="360"/>
      </w:pPr>
      <w:rPr>
        <w:rFonts w:ascii="Wingdings" w:hAnsi="Wingdings" w:hint="default"/>
      </w:rPr>
    </w:lvl>
    <w:lvl w:ilvl="4" w:tplc="5FC46D84" w:tentative="1">
      <w:start w:val="1"/>
      <w:numFmt w:val="bullet"/>
      <w:lvlText w:val=""/>
      <w:lvlJc w:val="left"/>
      <w:pPr>
        <w:tabs>
          <w:tab w:val="num" w:pos="3600"/>
        </w:tabs>
        <w:ind w:left="3600" w:hanging="360"/>
      </w:pPr>
      <w:rPr>
        <w:rFonts w:ascii="Wingdings" w:hAnsi="Wingdings" w:hint="default"/>
      </w:rPr>
    </w:lvl>
    <w:lvl w:ilvl="5" w:tplc="E278BDA4" w:tentative="1">
      <w:start w:val="1"/>
      <w:numFmt w:val="bullet"/>
      <w:lvlText w:val=""/>
      <w:lvlJc w:val="left"/>
      <w:pPr>
        <w:tabs>
          <w:tab w:val="num" w:pos="4320"/>
        </w:tabs>
        <w:ind w:left="4320" w:hanging="360"/>
      </w:pPr>
      <w:rPr>
        <w:rFonts w:ascii="Wingdings" w:hAnsi="Wingdings" w:hint="default"/>
      </w:rPr>
    </w:lvl>
    <w:lvl w:ilvl="6" w:tplc="F09EA45C" w:tentative="1">
      <w:start w:val="1"/>
      <w:numFmt w:val="bullet"/>
      <w:lvlText w:val=""/>
      <w:lvlJc w:val="left"/>
      <w:pPr>
        <w:tabs>
          <w:tab w:val="num" w:pos="5040"/>
        </w:tabs>
        <w:ind w:left="5040" w:hanging="360"/>
      </w:pPr>
      <w:rPr>
        <w:rFonts w:ascii="Wingdings" w:hAnsi="Wingdings" w:hint="default"/>
      </w:rPr>
    </w:lvl>
    <w:lvl w:ilvl="7" w:tplc="0B2CEB16" w:tentative="1">
      <w:start w:val="1"/>
      <w:numFmt w:val="bullet"/>
      <w:lvlText w:val=""/>
      <w:lvlJc w:val="left"/>
      <w:pPr>
        <w:tabs>
          <w:tab w:val="num" w:pos="5760"/>
        </w:tabs>
        <w:ind w:left="5760" w:hanging="360"/>
      </w:pPr>
      <w:rPr>
        <w:rFonts w:ascii="Wingdings" w:hAnsi="Wingdings" w:hint="default"/>
      </w:rPr>
    </w:lvl>
    <w:lvl w:ilvl="8" w:tplc="465491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autoHyphenation/>
  <w:characterSpacingControl w:val="doNotCompress"/>
  <w:savePreviewPicture/>
  <w:compat/>
  <w:rsids>
    <w:rsidRoot w:val="00002B34"/>
    <w:rsid w:val="00002B34"/>
    <w:rsid w:val="00021480"/>
    <w:rsid w:val="00095638"/>
    <w:rsid w:val="00202ABB"/>
    <w:rsid w:val="00223421"/>
    <w:rsid w:val="002422F1"/>
    <w:rsid w:val="002A18EF"/>
    <w:rsid w:val="002C4D7D"/>
    <w:rsid w:val="002D350B"/>
    <w:rsid w:val="003114EF"/>
    <w:rsid w:val="00311568"/>
    <w:rsid w:val="003631D2"/>
    <w:rsid w:val="003B4951"/>
    <w:rsid w:val="003C13ED"/>
    <w:rsid w:val="004102C4"/>
    <w:rsid w:val="00547E7C"/>
    <w:rsid w:val="00557C3F"/>
    <w:rsid w:val="00587EB2"/>
    <w:rsid w:val="00697D70"/>
    <w:rsid w:val="006C289B"/>
    <w:rsid w:val="006D26AD"/>
    <w:rsid w:val="007768F6"/>
    <w:rsid w:val="00AD6BCB"/>
    <w:rsid w:val="00BD554A"/>
    <w:rsid w:val="00C824BC"/>
    <w:rsid w:val="00D836CD"/>
    <w:rsid w:val="00D9661E"/>
    <w:rsid w:val="00DC2763"/>
    <w:rsid w:val="00EC52E5"/>
    <w:rsid w:val="00F07072"/>
    <w:rsid w:val="00F25A52"/>
    <w:rsid w:val="00F57D60"/>
    <w:rsid w:val="00FE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80"/>
  </w:style>
  <w:style w:type="paragraph" w:styleId="2">
    <w:name w:val="heading 2"/>
    <w:basedOn w:val="a"/>
    <w:next w:val="a"/>
    <w:link w:val="20"/>
    <w:qFormat/>
    <w:rsid w:val="002C4D7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2B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23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421"/>
    <w:rPr>
      <w:rFonts w:ascii="Tahoma" w:hAnsi="Tahoma" w:cs="Tahoma"/>
      <w:sz w:val="16"/>
      <w:szCs w:val="16"/>
    </w:rPr>
  </w:style>
  <w:style w:type="character" w:customStyle="1" w:styleId="20">
    <w:name w:val="Заголовок 2 Знак"/>
    <w:basedOn w:val="a0"/>
    <w:link w:val="2"/>
    <w:rsid w:val="002C4D7D"/>
    <w:rPr>
      <w:rFonts w:ascii="Arial" w:eastAsia="Times New Roman" w:hAnsi="Arial" w:cs="Arial"/>
      <w:b/>
      <w:bCs/>
      <w:i/>
      <w:iCs/>
      <w:sz w:val="28"/>
      <w:szCs w:val="28"/>
      <w:lang w:eastAsia="ru-RU"/>
    </w:rPr>
  </w:style>
  <w:style w:type="paragraph" w:styleId="a5">
    <w:name w:val="Normal (Web)"/>
    <w:basedOn w:val="a"/>
    <w:uiPriority w:val="99"/>
    <w:semiHidden/>
    <w:unhideWhenUsed/>
    <w:rsid w:val="00C824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C4D7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2B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23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421"/>
    <w:rPr>
      <w:rFonts w:ascii="Tahoma" w:hAnsi="Tahoma" w:cs="Tahoma"/>
      <w:sz w:val="16"/>
      <w:szCs w:val="16"/>
    </w:rPr>
  </w:style>
  <w:style w:type="character" w:customStyle="1" w:styleId="20">
    <w:name w:val="Заголовок 2 Знак"/>
    <w:basedOn w:val="a0"/>
    <w:link w:val="2"/>
    <w:rsid w:val="002C4D7D"/>
    <w:rPr>
      <w:rFonts w:ascii="Arial" w:eastAsia="Times New Roman" w:hAnsi="Arial" w:cs="Arial"/>
      <w:b/>
      <w:bCs/>
      <w:i/>
      <w:iCs/>
      <w:sz w:val="28"/>
      <w:szCs w:val="28"/>
      <w:lang w:eastAsia="ru-RU"/>
    </w:rPr>
  </w:style>
  <w:style w:type="paragraph" w:styleId="a5">
    <w:name w:val="Normal (Web)"/>
    <w:basedOn w:val="a"/>
    <w:uiPriority w:val="99"/>
    <w:semiHidden/>
    <w:unhideWhenUsed/>
    <w:rsid w:val="00C824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882038">
      <w:bodyDiv w:val="1"/>
      <w:marLeft w:val="0"/>
      <w:marRight w:val="0"/>
      <w:marTop w:val="0"/>
      <w:marBottom w:val="0"/>
      <w:divBdr>
        <w:top w:val="none" w:sz="0" w:space="0" w:color="auto"/>
        <w:left w:val="none" w:sz="0" w:space="0" w:color="auto"/>
        <w:bottom w:val="none" w:sz="0" w:space="0" w:color="auto"/>
        <w:right w:val="none" w:sz="0" w:space="0" w:color="auto"/>
      </w:divBdr>
    </w:div>
    <w:div w:id="522941153">
      <w:bodyDiv w:val="1"/>
      <w:marLeft w:val="0"/>
      <w:marRight w:val="0"/>
      <w:marTop w:val="0"/>
      <w:marBottom w:val="0"/>
      <w:divBdr>
        <w:top w:val="none" w:sz="0" w:space="0" w:color="auto"/>
        <w:left w:val="none" w:sz="0" w:space="0" w:color="auto"/>
        <w:bottom w:val="none" w:sz="0" w:space="0" w:color="auto"/>
        <w:right w:val="none" w:sz="0" w:space="0" w:color="auto"/>
      </w:divBdr>
      <w:divsChild>
        <w:div w:id="791901316">
          <w:marLeft w:val="734"/>
          <w:marRight w:val="0"/>
          <w:marTop w:val="134"/>
          <w:marBottom w:val="0"/>
          <w:divBdr>
            <w:top w:val="none" w:sz="0" w:space="0" w:color="auto"/>
            <w:left w:val="none" w:sz="0" w:space="0" w:color="auto"/>
            <w:bottom w:val="none" w:sz="0" w:space="0" w:color="auto"/>
            <w:right w:val="none" w:sz="0" w:space="0" w:color="auto"/>
          </w:divBdr>
        </w:div>
        <w:div w:id="1387951396">
          <w:marLeft w:val="734"/>
          <w:marRight w:val="0"/>
          <w:marTop w:val="134"/>
          <w:marBottom w:val="0"/>
          <w:divBdr>
            <w:top w:val="none" w:sz="0" w:space="0" w:color="auto"/>
            <w:left w:val="none" w:sz="0" w:space="0" w:color="auto"/>
            <w:bottom w:val="none" w:sz="0" w:space="0" w:color="auto"/>
            <w:right w:val="none" w:sz="0" w:space="0" w:color="auto"/>
          </w:divBdr>
        </w:div>
        <w:div w:id="1620524040">
          <w:marLeft w:val="734"/>
          <w:marRight w:val="0"/>
          <w:marTop w:val="134"/>
          <w:marBottom w:val="0"/>
          <w:divBdr>
            <w:top w:val="none" w:sz="0" w:space="0" w:color="auto"/>
            <w:left w:val="none" w:sz="0" w:space="0" w:color="auto"/>
            <w:bottom w:val="none" w:sz="0" w:space="0" w:color="auto"/>
            <w:right w:val="none" w:sz="0" w:space="0" w:color="auto"/>
          </w:divBdr>
        </w:div>
      </w:divsChild>
    </w:div>
    <w:div w:id="8894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Догадова</dc:creator>
  <cp:keywords/>
  <dc:description/>
  <cp:lastModifiedBy>Ирина</cp:lastModifiedBy>
  <cp:revision>8</cp:revision>
  <dcterms:created xsi:type="dcterms:W3CDTF">2022-11-26T13:27:00Z</dcterms:created>
  <dcterms:modified xsi:type="dcterms:W3CDTF">2023-02-12T10:19:00Z</dcterms:modified>
</cp:coreProperties>
</file>