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73" w:rsidRDefault="000B0273" w:rsidP="000B0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Несколько задач на оптимизацию</w:t>
      </w:r>
      <w:r w:rsidR="00644E04">
        <w:rPr>
          <w:rFonts w:ascii="Times New Roman" w:hAnsi="Times New Roman" w:cs="Times New Roman"/>
          <w:b/>
          <w:sz w:val="24"/>
          <w:szCs w:val="24"/>
        </w:rPr>
        <w:t xml:space="preserve"> с геометрическим сюжетом</w:t>
      </w:r>
    </w:p>
    <w:p w:rsidR="004E757D" w:rsidRDefault="004E757D" w:rsidP="004E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C6FA5">
        <w:rPr>
          <w:rFonts w:ascii="Times New Roman" w:hAnsi="Times New Roman" w:cs="Times New Roman"/>
          <w:b/>
          <w:sz w:val="24"/>
          <w:szCs w:val="24"/>
        </w:rPr>
        <w:t>.</w:t>
      </w:r>
      <w:r w:rsidRPr="007C6FA5">
        <w:rPr>
          <w:rFonts w:ascii="Times New Roman" w:hAnsi="Times New Roman" w:cs="Times New Roman"/>
          <w:sz w:val="24"/>
          <w:szCs w:val="24"/>
        </w:rPr>
        <w:t xml:space="preserve"> В прямоугольном треугольнике с катетами 36 и 48 на гипотенузе взята точка. Из неё </w:t>
      </w:r>
      <w:proofErr w:type="gramStart"/>
      <w:r w:rsidRPr="007C6FA5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Pr="007C6FA5">
        <w:rPr>
          <w:rFonts w:ascii="Times New Roman" w:hAnsi="Times New Roman" w:cs="Times New Roman"/>
          <w:sz w:val="24"/>
          <w:szCs w:val="24"/>
        </w:rPr>
        <w:t xml:space="preserve"> прямые, параллельные катетам. Получился прямоугольник, вписанный в данный треугольник. Где на гипотенузе надо взять точку, чтобы площадь такого прямоугольника была наибольшей?</w:t>
      </w:r>
    </w:p>
    <w:p w:rsidR="004E757D" w:rsidRPr="0022766E" w:rsidRDefault="004E757D" w:rsidP="004E7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766E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4E757D" w:rsidRDefault="004E757D" w:rsidP="004E757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E8E9D50" wp14:editId="7035EAFD">
            <wp:extent cx="5161199" cy="7655883"/>
            <wp:effectExtent l="0" t="0" r="1905" b="2540"/>
            <wp:docPr id="4" name="Рисунок 4" descr="C:\Documents and Settings\Admin\Мои документы\Kyocera_20200511_004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Kyocera_20200511_004\Scan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168" cy="765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57D" w:rsidRPr="004E757D" w:rsidRDefault="004E757D" w:rsidP="004E757D">
      <w:pPr>
        <w:spacing w:after="0" w:line="240" w:lineRule="auto"/>
        <w:rPr>
          <w:sz w:val="12"/>
          <w:szCs w:val="12"/>
        </w:rPr>
      </w:pPr>
    </w:p>
    <w:p w:rsidR="00543E25" w:rsidRDefault="004E757D" w:rsidP="00227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B0273" w:rsidRPr="000B0273">
        <w:rPr>
          <w:rFonts w:ascii="Times New Roman" w:hAnsi="Times New Roman" w:cs="Times New Roman"/>
          <w:b/>
          <w:sz w:val="24"/>
          <w:szCs w:val="24"/>
        </w:rPr>
        <w:t>.</w:t>
      </w:r>
      <w:r w:rsidR="000B0273">
        <w:rPr>
          <w:rFonts w:ascii="Times New Roman" w:hAnsi="Times New Roman" w:cs="Times New Roman"/>
          <w:sz w:val="24"/>
          <w:szCs w:val="24"/>
        </w:rPr>
        <w:t xml:space="preserve"> </w:t>
      </w:r>
      <w:r w:rsidR="00CF7367" w:rsidRPr="000B0273">
        <w:rPr>
          <w:rFonts w:ascii="Times New Roman" w:hAnsi="Times New Roman" w:cs="Times New Roman"/>
          <w:sz w:val="24"/>
          <w:szCs w:val="24"/>
        </w:rPr>
        <w:t>Найдите диагональ прямоугольника наибольшей площади, вписанного в прямоугольный тр</w:t>
      </w:r>
      <w:r w:rsidR="00CF7367" w:rsidRPr="000B0273">
        <w:rPr>
          <w:rFonts w:ascii="Times New Roman" w:hAnsi="Times New Roman" w:cs="Times New Roman"/>
          <w:sz w:val="24"/>
          <w:szCs w:val="24"/>
        </w:rPr>
        <w:t>е</w:t>
      </w:r>
      <w:r w:rsidR="00CF7367" w:rsidRPr="000B0273">
        <w:rPr>
          <w:rFonts w:ascii="Times New Roman" w:hAnsi="Times New Roman" w:cs="Times New Roman"/>
          <w:sz w:val="24"/>
          <w:szCs w:val="24"/>
        </w:rPr>
        <w:t>угольник с катетами 18см и 24см и имеющего с ним общий прямой угол.</w:t>
      </w:r>
    </w:p>
    <w:p w:rsidR="000B0273" w:rsidRPr="000B0273" w:rsidRDefault="000B0273" w:rsidP="0022766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4E757D" w:rsidRPr="004E757D" w:rsidRDefault="004E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B0273" w:rsidRPr="00644E04">
        <w:rPr>
          <w:rFonts w:ascii="Times New Roman" w:hAnsi="Times New Roman" w:cs="Times New Roman"/>
          <w:b/>
          <w:sz w:val="24"/>
          <w:szCs w:val="24"/>
        </w:rPr>
        <w:t>.</w:t>
      </w:r>
      <w:r w:rsidR="000B0273" w:rsidRPr="00644E04">
        <w:rPr>
          <w:rFonts w:ascii="Times New Roman" w:hAnsi="Times New Roman" w:cs="Times New Roman"/>
          <w:sz w:val="24"/>
          <w:szCs w:val="24"/>
        </w:rPr>
        <w:t xml:space="preserve"> Периметр равноб</w:t>
      </w:r>
      <w:r w:rsidR="0022766E">
        <w:rPr>
          <w:rFonts w:ascii="Times New Roman" w:hAnsi="Times New Roman" w:cs="Times New Roman"/>
          <w:sz w:val="24"/>
          <w:szCs w:val="24"/>
        </w:rPr>
        <w:t>едренного треугольника равен 18</w:t>
      </w:r>
      <w:r w:rsidR="000B0273" w:rsidRPr="00644E04">
        <w:rPr>
          <w:rFonts w:ascii="Times New Roman" w:hAnsi="Times New Roman" w:cs="Times New Roman"/>
          <w:sz w:val="24"/>
          <w:szCs w:val="24"/>
        </w:rPr>
        <w:t>см. Какими должны быть его стороны, чтобы площадь треугольника была наи</w:t>
      </w:r>
      <w:r w:rsidR="00412DB1" w:rsidRPr="00644E04">
        <w:rPr>
          <w:rFonts w:ascii="Times New Roman" w:hAnsi="Times New Roman" w:cs="Times New Roman"/>
          <w:sz w:val="24"/>
          <w:szCs w:val="24"/>
        </w:rPr>
        <w:t>большей</w:t>
      </w:r>
      <w:r w:rsidR="000B0273" w:rsidRPr="00644E04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sectPr w:rsidR="004E757D" w:rsidRPr="004E757D" w:rsidSect="0022766E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67"/>
    <w:rsid w:val="000B0273"/>
    <w:rsid w:val="0022766E"/>
    <w:rsid w:val="00412DB1"/>
    <w:rsid w:val="004E757D"/>
    <w:rsid w:val="00543E25"/>
    <w:rsid w:val="00644E04"/>
    <w:rsid w:val="007C6FA5"/>
    <w:rsid w:val="00C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67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a"/>
    <w:rsid w:val="00CF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67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a"/>
    <w:rsid w:val="00CF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8</cp:revision>
  <dcterms:created xsi:type="dcterms:W3CDTF">2020-05-09T18:08:00Z</dcterms:created>
  <dcterms:modified xsi:type="dcterms:W3CDTF">2020-05-11T16:42:00Z</dcterms:modified>
</cp:coreProperties>
</file>